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985" w:rsidRPr="00AE59BA" w:rsidRDefault="00DC1985" w:rsidP="00DC1985">
      <w:pPr>
        <w:pStyle w:val="Textoembloco"/>
        <w:ind w:left="0" w:firstLine="0"/>
        <w:rPr>
          <w:rFonts w:ascii="Times New Roman" w:hAnsi="Times New Roman"/>
          <w:b/>
          <w:i w:val="0"/>
          <w:sz w:val="21"/>
          <w:szCs w:val="21"/>
        </w:rPr>
      </w:pPr>
    </w:p>
    <w:p w:rsidR="00DC1985" w:rsidRPr="00AE59BA" w:rsidRDefault="00C2206E" w:rsidP="00DC1985">
      <w:pPr>
        <w:pStyle w:val="Textoembloco"/>
        <w:ind w:left="0" w:firstLine="0"/>
        <w:rPr>
          <w:rFonts w:ascii="Times New Roman" w:hAnsi="Times New Roman"/>
          <w:i w:val="0"/>
          <w:sz w:val="21"/>
          <w:szCs w:val="21"/>
        </w:rPr>
      </w:pPr>
      <w:r>
        <w:rPr>
          <w:rFonts w:ascii="Times New Roman" w:hAnsi="Times New Roman"/>
          <w:b/>
          <w:i w:val="0"/>
          <w:sz w:val="21"/>
          <w:szCs w:val="21"/>
        </w:rPr>
        <w:t>CONTRATO</w:t>
      </w:r>
      <w:r w:rsidR="0024268D">
        <w:rPr>
          <w:rFonts w:ascii="Times New Roman" w:hAnsi="Times New Roman"/>
          <w:b/>
          <w:i w:val="0"/>
          <w:sz w:val="21"/>
          <w:szCs w:val="21"/>
        </w:rPr>
        <w:t xml:space="preserve"> 0</w:t>
      </w:r>
      <w:r w:rsidR="0021541D">
        <w:rPr>
          <w:rFonts w:ascii="Times New Roman" w:hAnsi="Times New Roman"/>
          <w:b/>
          <w:i w:val="0"/>
          <w:sz w:val="21"/>
          <w:szCs w:val="21"/>
        </w:rPr>
        <w:t>86</w:t>
      </w:r>
      <w:r w:rsidR="0024268D">
        <w:rPr>
          <w:rFonts w:ascii="Times New Roman" w:hAnsi="Times New Roman"/>
          <w:b/>
          <w:i w:val="0"/>
          <w:sz w:val="21"/>
          <w:szCs w:val="21"/>
        </w:rPr>
        <w:t>-2016</w:t>
      </w:r>
      <w:r>
        <w:rPr>
          <w:rFonts w:ascii="Times New Roman" w:hAnsi="Times New Roman"/>
          <w:b/>
          <w:i w:val="0"/>
          <w:sz w:val="21"/>
          <w:szCs w:val="21"/>
        </w:rPr>
        <w:t xml:space="preserve"> REFERENTE </w:t>
      </w:r>
      <w:r w:rsidR="0071519C">
        <w:rPr>
          <w:rFonts w:ascii="Times New Roman" w:hAnsi="Times New Roman"/>
          <w:b/>
          <w:i w:val="0"/>
          <w:sz w:val="21"/>
          <w:szCs w:val="21"/>
        </w:rPr>
        <w:t>À</w:t>
      </w:r>
      <w:r>
        <w:rPr>
          <w:rFonts w:ascii="Times New Roman" w:hAnsi="Times New Roman"/>
          <w:b/>
          <w:i w:val="0"/>
          <w:sz w:val="21"/>
          <w:szCs w:val="21"/>
        </w:rPr>
        <w:t xml:space="preserve"> </w:t>
      </w:r>
      <w:r w:rsidR="00EA3B5B" w:rsidRPr="00EA3B5B">
        <w:rPr>
          <w:rFonts w:ascii="Times New Roman" w:hAnsi="Times New Roman"/>
          <w:b/>
          <w:i w:val="0"/>
          <w:sz w:val="21"/>
          <w:szCs w:val="21"/>
        </w:rPr>
        <w:t>AQUISIÇÃO DE MATERIAIS PARA AS OFICINAS REALIZADAS NO CRAS E CREAS COM USUÁRIOS DOS GRUPOS DA SECRETARIA MUNICIPAL DE ASSISTÊNCIA SOCIAL E HABITAÇÃO E PARA OS CURSOS DO SENAR</w:t>
      </w:r>
      <w:r w:rsidR="0024268D">
        <w:rPr>
          <w:rFonts w:ascii="Times New Roman" w:hAnsi="Times New Roman"/>
          <w:b/>
          <w:i w:val="0"/>
          <w:sz w:val="21"/>
          <w:szCs w:val="21"/>
        </w:rPr>
        <w:t xml:space="preserve"> – PREGÃO PRESENCIAL 026-2016</w:t>
      </w:r>
      <w:r w:rsidR="00DC1985" w:rsidRPr="00AE59BA">
        <w:rPr>
          <w:rFonts w:ascii="Times New Roman" w:hAnsi="Times New Roman"/>
          <w:b/>
          <w:i w:val="0"/>
          <w:sz w:val="21"/>
          <w:szCs w:val="21"/>
        </w:rPr>
        <w:t>.</w:t>
      </w:r>
    </w:p>
    <w:p w:rsidR="00DC1985" w:rsidRPr="00AE59BA" w:rsidRDefault="00DC1985" w:rsidP="00DC1985">
      <w:pPr>
        <w:tabs>
          <w:tab w:val="left" w:pos="4253"/>
          <w:tab w:val="left" w:pos="5103"/>
        </w:tabs>
        <w:jc w:val="both"/>
        <w:rPr>
          <w:rFonts w:ascii="Times New Roman" w:hAnsi="Times New Roman"/>
          <w:i/>
          <w:sz w:val="21"/>
          <w:szCs w:val="21"/>
        </w:rPr>
      </w:pPr>
    </w:p>
    <w:p w:rsidR="00FE3F71" w:rsidRPr="00944E89" w:rsidRDefault="00FE3F71" w:rsidP="00FE3F71">
      <w:pPr>
        <w:pStyle w:val="Corpodetexto"/>
        <w:tabs>
          <w:tab w:val="left" w:pos="2160"/>
        </w:tabs>
        <w:spacing w:line="240" w:lineRule="auto"/>
        <w:ind w:firstLine="1701"/>
        <w:rPr>
          <w:rFonts w:ascii="Times New Roman" w:hAnsi="Times New Roman"/>
          <w:sz w:val="21"/>
          <w:szCs w:val="21"/>
          <w:u w:val="single"/>
        </w:rPr>
      </w:pPr>
      <w:r w:rsidRPr="00944E89">
        <w:rPr>
          <w:rFonts w:ascii="Times New Roman" w:hAnsi="Times New Roman"/>
          <w:sz w:val="21"/>
          <w:szCs w:val="21"/>
          <w:u w:val="single"/>
        </w:rPr>
        <w:t xml:space="preserve">CONTRATANTE: </w:t>
      </w:r>
    </w:p>
    <w:p w:rsidR="00FE3F71" w:rsidRPr="00944E89" w:rsidRDefault="00FE3F71" w:rsidP="00FE3F71">
      <w:pPr>
        <w:pStyle w:val="Corpodetexto"/>
        <w:tabs>
          <w:tab w:val="left" w:pos="2160"/>
        </w:tabs>
        <w:spacing w:line="240" w:lineRule="auto"/>
        <w:ind w:firstLine="1701"/>
        <w:rPr>
          <w:rFonts w:ascii="Times New Roman" w:hAnsi="Times New Roman"/>
          <w:b w:val="0"/>
          <w:sz w:val="21"/>
          <w:szCs w:val="21"/>
        </w:rPr>
      </w:pPr>
      <w:r>
        <w:rPr>
          <w:rFonts w:ascii="Times New Roman" w:hAnsi="Times New Roman"/>
          <w:sz w:val="21"/>
          <w:szCs w:val="21"/>
        </w:rPr>
        <w:t xml:space="preserve">O MUNICÍPIO DE PORTO XAVIER, </w:t>
      </w:r>
      <w:r>
        <w:rPr>
          <w:rFonts w:ascii="Times New Roman" w:hAnsi="Times New Roman"/>
          <w:b w:val="0"/>
          <w:sz w:val="21"/>
          <w:szCs w:val="21"/>
        </w:rPr>
        <w:t>pessoa jurídica de direito público interno, inscrita no CNPJ sob n° 87.613.667/0001-48, com sede na Rua Tiradentes, n° 540, neste ato representado por seu Vice-Prefeito Municipal, em Exercício Sr. Fábio Bratz, brasileiro, solteiro, portador da Carteira de Identidade n° 5091791318, CPF n° 011.792.320-62, residente e domiciliado na Linha São Carlos, Interior, no município de Porto Xavier – RS.</w:t>
      </w:r>
    </w:p>
    <w:p w:rsidR="00FE3F71" w:rsidRDefault="00FE3F71" w:rsidP="00FE3F71">
      <w:pPr>
        <w:pStyle w:val="Corpodetexto"/>
        <w:tabs>
          <w:tab w:val="left" w:pos="2160"/>
        </w:tabs>
        <w:ind w:firstLine="1701"/>
        <w:rPr>
          <w:rFonts w:ascii="Times New Roman" w:hAnsi="Times New Roman"/>
          <w:sz w:val="21"/>
          <w:szCs w:val="21"/>
          <w:u w:val="single"/>
        </w:rPr>
      </w:pPr>
      <w:r w:rsidRPr="00944E89">
        <w:rPr>
          <w:rFonts w:ascii="Times New Roman" w:hAnsi="Times New Roman"/>
          <w:sz w:val="21"/>
          <w:szCs w:val="21"/>
          <w:u w:val="single"/>
        </w:rPr>
        <w:t>CONTRATADA:</w:t>
      </w:r>
    </w:p>
    <w:p w:rsidR="00FE3F71" w:rsidRPr="003347C1" w:rsidRDefault="0021541D" w:rsidP="00FE3F71">
      <w:pPr>
        <w:pStyle w:val="Corpodetexto"/>
        <w:tabs>
          <w:tab w:val="left" w:pos="1701"/>
        </w:tabs>
        <w:spacing w:before="0" w:line="240" w:lineRule="auto"/>
        <w:ind w:firstLine="1701"/>
        <w:rPr>
          <w:rFonts w:ascii="Times New Roman" w:hAnsi="Times New Roman"/>
          <w:b w:val="0"/>
          <w:sz w:val="21"/>
          <w:szCs w:val="21"/>
        </w:rPr>
      </w:pPr>
      <w:r>
        <w:rPr>
          <w:rFonts w:ascii="Times New Roman" w:hAnsi="Times New Roman"/>
          <w:sz w:val="21"/>
          <w:szCs w:val="21"/>
        </w:rPr>
        <w:t>N. T. LUIZE – EPP</w:t>
      </w:r>
      <w:r w:rsidR="00FE3F71" w:rsidRPr="003347C1">
        <w:rPr>
          <w:rFonts w:ascii="Times New Roman" w:hAnsi="Times New Roman"/>
          <w:b w:val="0"/>
          <w:sz w:val="21"/>
          <w:szCs w:val="21"/>
        </w:rPr>
        <w:t xml:space="preserve">, inscrita no CNPJ n° </w:t>
      </w:r>
      <w:r w:rsidR="00025FD1">
        <w:rPr>
          <w:rFonts w:ascii="Times New Roman" w:hAnsi="Times New Roman"/>
          <w:b w:val="0"/>
          <w:sz w:val="21"/>
          <w:szCs w:val="21"/>
        </w:rPr>
        <w:t>93.577.427/0001-38</w:t>
      </w:r>
      <w:r w:rsidR="00FE3F71" w:rsidRPr="003347C1">
        <w:rPr>
          <w:rFonts w:ascii="Times New Roman" w:hAnsi="Times New Roman"/>
          <w:b w:val="0"/>
          <w:sz w:val="21"/>
          <w:szCs w:val="21"/>
        </w:rPr>
        <w:t xml:space="preserve">, com sede na </w:t>
      </w:r>
      <w:r w:rsidR="00DD0938">
        <w:rPr>
          <w:rFonts w:ascii="Times New Roman" w:hAnsi="Times New Roman"/>
          <w:b w:val="0"/>
          <w:sz w:val="21"/>
          <w:szCs w:val="21"/>
        </w:rPr>
        <w:t>Rua Marechal Deodoro</w:t>
      </w:r>
      <w:r w:rsidR="00FE3F71" w:rsidRPr="003347C1">
        <w:rPr>
          <w:rFonts w:ascii="Times New Roman" w:hAnsi="Times New Roman"/>
          <w:b w:val="0"/>
          <w:sz w:val="21"/>
          <w:szCs w:val="21"/>
        </w:rPr>
        <w:t xml:space="preserve">, </w:t>
      </w:r>
      <w:r w:rsidR="00FE3F71">
        <w:rPr>
          <w:rFonts w:ascii="Times New Roman" w:hAnsi="Times New Roman"/>
          <w:b w:val="0"/>
          <w:sz w:val="21"/>
          <w:szCs w:val="21"/>
        </w:rPr>
        <w:t xml:space="preserve">nº </w:t>
      </w:r>
      <w:r w:rsidR="00DD0938">
        <w:rPr>
          <w:rFonts w:ascii="Times New Roman" w:hAnsi="Times New Roman"/>
          <w:b w:val="0"/>
          <w:sz w:val="21"/>
          <w:szCs w:val="21"/>
        </w:rPr>
        <w:t>570</w:t>
      </w:r>
      <w:r w:rsidR="00FE3F71" w:rsidRPr="003347C1">
        <w:rPr>
          <w:rFonts w:ascii="Times New Roman" w:hAnsi="Times New Roman"/>
          <w:b w:val="0"/>
          <w:sz w:val="21"/>
          <w:szCs w:val="21"/>
        </w:rPr>
        <w:t xml:space="preserve">, na cidade de </w:t>
      </w:r>
      <w:r w:rsidR="00DD0938">
        <w:rPr>
          <w:rFonts w:ascii="Times New Roman" w:hAnsi="Times New Roman"/>
          <w:b w:val="0"/>
          <w:sz w:val="21"/>
          <w:szCs w:val="21"/>
        </w:rPr>
        <w:t>São Sebastião do Caí</w:t>
      </w:r>
      <w:r w:rsidR="00FE3F71">
        <w:rPr>
          <w:rFonts w:ascii="Times New Roman" w:hAnsi="Times New Roman"/>
          <w:b w:val="0"/>
          <w:sz w:val="21"/>
          <w:szCs w:val="21"/>
        </w:rPr>
        <w:t>/RS</w:t>
      </w:r>
      <w:r w:rsidR="00FE3F71" w:rsidRPr="003347C1">
        <w:rPr>
          <w:rFonts w:ascii="Times New Roman" w:hAnsi="Times New Roman"/>
          <w:b w:val="0"/>
          <w:sz w:val="21"/>
          <w:szCs w:val="21"/>
        </w:rPr>
        <w:t>, neste ato representada pel</w:t>
      </w:r>
      <w:r w:rsidR="00DD0938">
        <w:rPr>
          <w:rFonts w:ascii="Times New Roman" w:hAnsi="Times New Roman"/>
          <w:b w:val="0"/>
          <w:sz w:val="21"/>
          <w:szCs w:val="21"/>
        </w:rPr>
        <w:t>o</w:t>
      </w:r>
      <w:r w:rsidR="00FE3F71" w:rsidRPr="003347C1">
        <w:rPr>
          <w:rFonts w:ascii="Times New Roman" w:hAnsi="Times New Roman"/>
          <w:b w:val="0"/>
          <w:sz w:val="21"/>
          <w:szCs w:val="21"/>
        </w:rPr>
        <w:t xml:space="preserve"> Sr. </w:t>
      </w:r>
      <w:r w:rsidR="00DD0938">
        <w:rPr>
          <w:rFonts w:ascii="Times New Roman" w:hAnsi="Times New Roman"/>
          <w:b w:val="0"/>
          <w:sz w:val="21"/>
          <w:szCs w:val="21"/>
        </w:rPr>
        <w:t>Nathan Torres Luize</w:t>
      </w:r>
      <w:r w:rsidR="00FE3F71">
        <w:rPr>
          <w:rFonts w:ascii="Times New Roman" w:hAnsi="Times New Roman"/>
          <w:b w:val="0"/>
          <w:sz w:val="21"/>
          <w:szCs w:val="21"/>
        </w:rPr>
        <w:t>,</w:t>
      </w:r>
      <w:r w:rsidR="00FE3F71" w:rsidRPr="003347C1">
        <w:rPr>
          <w:rFonts w:ascii="Times New Roman" w:hAnsi="Times New Roman"/>
          <w:b w:val="0"/>
          <w:sz w:val="21"/>
          <w:szCs w:val="21"/>
        </w:rPr>
        <w:t xml:space="preserve"> brasileir</w:t>
      </w:r>
      <w:r w:rsidR="00DD0938">
        <w:rPr>
          <w:rFonts w:ascii="Times New Roman" w:hAnsi="Times New Roman"/>
          <w:b w:val="0"/>
          <w:sz w:val="21"/>
          <w:szCs w:val="21"/>
        </w:rPr>
        <w:t>o</w:t>
      </w:r>
      <w:r w:rsidR="00FE3F71" w:rsidRPr="003347C1">
        <w:rPr>
          <w:rFonts w:ascii="Times New Roman" w:hAnsi="Times New Roman"/>
          <w:b w:val="0"/>
          <w:sz w:val="21"/>
          <w:szCs w:val="21"/>
        </w:rPr>
        <w:t xml:space="preserve">, </w:t>
      </w:r>
      <w:r w:rsidR="00DD0938">
        <w:rPr>
          <w:rFonts w:ascii="Times New Roman" w:hAnsi="Times New Roman"/>
          <w:b w:val="0"/>
          <w:sz w:val="21"/>
          <w:szCs w:val="21"/>
        </w:rPr>
        <w:t>solteiro</w:t>
      </w:r>
      <w:r w:rsidR="00FE3F71" w:rsidRPr="003347C1">
        <w:rPr>
          <w:rFonts w:ascii="Times New Roman" w:hAnsi="Times New Roman"/>
          <w:b w:val="0"/>
          <w:sz w:val="21"/>
          <w:szCs w:val="21"/>
        </w:rPr>
        <w:t>, portador da carteira de identidade n°</w:t>
      </w:r>
      <w:r w:rsidR="00FE3F71">
        <w:rPr>
          <w:rFonts w:ascii="Times New Roman" w:hAnsi="Times New Roman"/>
          <w:b w:val="0"/>
          <w:sz w:val="21"/>
          <w:szCs w:val="21"/>
        </w:rPr>
        <w:t xml:space="preserve"> </w:t>
      </w:r>
      <w:r w:rsidR="00DD0938">
        <w:rPr>
          <w:rFonts w:ascii="Times New Roman" w:hAnsi="Times New Roman"/>
          <w:b w:val="0"/>
          <w:sz w:val="21"/>
          <w:szCs w:val="21"/>
        </w:rPr>
        <w:t>6109088383</w:t>
      </w:r>
      <w:r w:rsidR="00FE3F71" w:rsidRPr="003347C1">
        <w:rPr>
          <w:rFonts w:ascii="Times New Roman" w:hAnsi="Times New Roman"/>
          <w:b w:val="0"/>
          <w:sz w:val="21"/>
          <w:szCs w:val="21"/>
        </w:rPr>
        <w:t>, CPF n°</w:t>
      </w:r>
      <w:r w:rsidR="00FE3F71">
        <w:rPr>
          <w:rFonts w:ascii="Times New Roman" w:hAnsi="Times New Roman"/>
          <w:b w:val="0"/>
          <w:sz w:val="21"/>
          <w:szCs w:val="21"/>
        </w:rPr>
        <w:t xml:space="preserve"> </w:t>
      </w:r>
      <w:r w:rsidR="00DD0938">
        <w:rPr>
          <w:rFonts w:ascii="Times New Roman" w:hAnsi="Times New Roman"/>
          <w:b w:val="0"/>
          <w:sz w:val="21"/>
          <w:szCs w:val="21"/>
        </w:rPr>
        <w:t>010.338.890-75</w:t>
      </w:r>
      <w:r w:rsidR="00FE3F71" w:rsidRPr="003347C1">
        <w:rPr>
          <w:rFonts w:ascii="Times New Roman" w:hAnsi="Times New Roman"/>
          <w:b w:val="0"/>
          <w:sz w:val="21"/>
          <w:szCs w:val="21"/>
        </w:rPr>
        <w:t>, residente e domiciliad</w:t>
      </w:r>
      <w:r w:rsidR="00FE3F71">
        <w:rPr>
          <w:rFonts w:ascii="Times New Roman" w:hAnsi="Times New Roman"/>
          <w:b w:val="0"/>
          <w:sz w:val="21"/>
          <w:szCs w:val="21"/>
        </w:rPr>
        <w:t>a</w:t>
      </w:r>
      <w:r w:rsidR="00FE3F71" w:rsidRPr="003347C1">
        <w:rPr>
          <w:rFonts w:ascii="Times New Roman" w:hAnsi="Times New Roman"/>
          <w:b w:val="0"/>
          <w:sz w:val="21"/>
          <w:szCs w:val="21"/>
        </w:rPr>
        <w:t xml:space="preserve"> na </w:t>
      </w:r>
      <w:r w:rsidR="00FE3F71">
        <w:rPr>
          <w:rFonts w:ascii="Times New Roman" w:hAnsi="Times New Roman"/>
          <w:b w:val="0"/>
          <w:sz w:val="21"/>
          <w:szCs w:val="21"/>
        </w:rPr>
        <w:t xml:space="preserve">Rua </w:t>
      </w:r>
      <w:r w:rsidR="00DD0938">
        <w:rPr>
          <w:rFonts w:ascii="Times New Roman" w:hAnsi="Times New Roman"/>
          <w:b w:val="0"/>
          <w:sz w:val="21"/>
          <w:szCs w:val="21"/>
        </w:rPr>
        <w:t>Pio Doze</w:t>
      </w:r>
      <w:r w:rsidR="00FE3F71">
        <w:rPr>
          <w:rFonts w:ascii="Times New Roman" w:hAnsi="Times New Roman"/>
          <w:b w:val="0"/>
          <w:sz w:val="21"/>
          <w:szCs w:val="21"/>
        </w:rPr>
        <w:t xml:space="preserve">, </w:t>
      </w:r>
      <w:r w:rsidR="00DD0938">
        <w:rPr>
          <w:rFonts w:ascii="Times New Roman" w:hAnsi="Times New Roman"/>
          <w:b w:val="0"/>
          <w:sz w:val="21"/>
          <w:szCs w:val="21"/>
        </w:rPr>
        <w:t>125</w:t>
      </w:r>
      <w:r w:rsidR="00FE3F71">
        <w:rPr>
          <w:rFonts w:ascii="Times New Roman" w:hAnsi="Times New Roman"/>
          <w:b w:val="0"/>
          <w:sz w:val="21"/>
          <w:szCs w:val="21"/>
        </w:rPr>
        <w:t xml:space="preserve">, </w:t>
      </w:r>
      <w:r w:rsidR="00FE3F71" w:rsidRPr="003347C1">
        <w:rPr>
          <w:rFonts w:ascii="Times New Roman" w:hAnsi="Times New Roman"/>
          <w:b w:val="0"/>
          <w:sz w:val="21"/>
          <w:szCs w:val="21"/>
        </w:rPr>
        <w:t xml:space="preserve">cidade de </w:t>
      </w:r>
      <w:r w:rsidR="00DD0938">
        <w:rPr>
          <w:rFonts w:ascii="Times New Roman" w:hAnsi="Times New Roman"/>
          <w:b w:val="0"/>
          <w:sz w:val="21"/>
          <w:szCs w:val="21"/>
        </w:rPr>
        <w:t>Bom Princípío</w:t>
      </w:r>
      <w:r w:rsidR="00FE3F71">
        <w:rPr>
          <w:rFonts w:ascii="Times New Roman" w:hAnsi="Times New Roman"/>
          <w:b w:val="0"/>
          <w:sz w:val="21"/>
          <w:szCs w:val="21"/>
        </w:rPr>
        <w:t>/RS</w:t>
      </w:r>
      <w:r w:rsidR="00FE3F71" w:rsidRPr="003347C1">
        <w:rPr>
          <w:rFonts w:ascii="Times New Roman" w:hAnsi="Times New Roman"/>
          <w:b w:val="0"/>
          <w:sz w:val="21"/>
          <w:szCs w:val="21"/>
        </w:rPr>
        <w:t>.</w:t>
      </w:r>
    </w:p>
    <w:p w:rsidR="00FE3F71" w:rsidRPr="00944E89" w:rsidRDefault="00FE3F71" w:rsidP="00FE3F71">
      <w:pPr>
        <w:pStyle w:val="Corpodetexto"/>
        <w:tabs>
          <w:tab w:val="left" w:pos="2160"/>
        </w:tabs>
        <w:spacing w:line="240" w:lineRule="auto"/>
        <w:ind w:firstLine="1701"/>
        <w:rPr>
          <w:rFonts w:ascii="Times New Roman" w:hAnsi="Times New Roman"/>
          <w:b w:val="0"/>
          <w:sz w:val="21"/>
          <w:szCs w:val="21"/>
        </w:rPr>
      </w:pPr>
      <w:r w:rsidRPr="00944E89">
        <w:rPr>
          <w:rFonts w:ascii="Times New Roman" w:hAnsi="Times New Roman"/>
          <w:b w:val="0"/>
          <w:sz w:val="21"/>
          <w:szCs w:val="21"/>
        </w:rPr>
        <w:t>Por este instrumento particular, as partes acima mencionadas e qualificadas, têm entre si justo e firmado o presente Contrato constante das seguintes cláusulas, nos termos e condições a seguir definidas:</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PRIMEIRA: DO OBJETO</w:t>
      </w:r>
    </w:p>
    <w:p w:rsidR="00DC1985" w:rsidRPr="00AE59BA" w:rsidRDefault="00DC1985" w:rsidP="00DC1985">
      <w:pPr>
        <w:tabs>
          <w:tab w:val="left" w:pos="4253"/>
        </w:tabs>
        <w:rPr>
          <w:rFonts w:ascii="Times New Roman" w:hAnsi="Times New Roman"/>
          <w:b/>
          <w:sz w:val="21"/>
          <w:szCs w:val="21"/>
        </w:rPr>
      </w:pPr>
    </w:p>
    <w:p w:rsidR="00DC1985" w:rsidRDefault="00DC1985" w:rsidP="00DC1985">
      <w:pPr>
        <w:pStyle w:val="Corpodetexto"/>
        <w:spacing w:before="0" w:line="240" w:lineRule="auto"/>
        <w:ind w:firstLine="1701"/>
        <w:rPr>
          <w:rFonts w:ascii="Times New Roman" w:hAnsi="Times New Roman"/>
          <w:b w:val="0"/>
          <w:sz w:val="21"/>
          <w:szCs w:val="21"/>
        </w:rPr>
      </w:pPr>
      <w:r w:rsidRPr="00AE59BA">
        <w:rPr>
          <w:rFonts w:ascii="Times New Roman" w:hAnsi="Times New Roman"/>
          <w:b w:val="0"/>
          <w:sz w:val="21"/>
          <w:szCs w:val="21"/>
        </w:rPr>
        <w:t xml:space="preserve">Constitui objeto da presente licitação a </w:t>
      </w:r>
      <w:r w:rsidR="00EA3B5B" w:rsidRPr="00EA3B5B">
        <w:rPr>
          <w:rFonts w:ascii="Times New Roman" w:hAnsi="Times New Roman"/>
          <w:b w:val="0"/>
          <w:sz w:val="21"/>
          <w:szCs w:val="21"/>
        </w:rPr>
        <w:t>Aquisição de Materiais para as Oficinas Realizadas no CRAS e CREAS com Usuários dos Grupos da Secretaria Municipal de Assistência Social e Habitação e para os Cursos do SENAR</w:t>
      </w:r>
      <w:r w:rsidR="0092250F">
        <w:rPr>
          <w:rFonts w:ascii="Times New Roman" w:hAnsi="Times New Roman"/>
          <w:b w:val="0"/>
          <w:sz w:val="21"/>
          <w:szCs w:val="21"/>
        </w:rPr>
        <w:t>:</w:t>
      </w:r>
    </w:p>
    <w:p w:rsidR="00676875" w:rsidRDefault="00676875" w:rsidP="000B2626">
      <w:pPr>
        <w:tabs>
          <w:tab w:val="left" w:pos="4253"/>
        </w:tabs>
        <w:ind w:firstLine="1701"/>
        <w:rPr>
          <w:rFonts w:ascii="Times New Roman" w:hAnsi="Times New Roman"/>
          <w:b/>
          <w:sz w:val="21"/>
          <w:szCs w:val="21"/>
          <w:u w:val="single"/>
        </w:rPr>
      </w:pPr>
    </w:p>
    <w:tbl>
      <w:tblPr>
        <w:tblStyle w:val="Tabelacomgrade"/>
        <w:tblW w:w="9640" w:type="dxa"/>
        <w:tblInd w:w="108" w:type="dxa"/>
        <w:tblLayout w:type="fixed"/>
        <w:tblLook w:val="04A0"/>
      </w:tblPr>
      <w:tblGrid>
        <w:gridCol w:w="851"/>
        <w:gridCol w:w="709"/>
        <w:gridCol w:w="708"/>
        <w:gridCol w:w="4536"/>
        <w:gridCol w:w="1418"/>
        <w:gridCol w:w="1418"/>
      </w:tblGrid>
      <w:tr w:rsidR="00676875" w:rsidRPr="00D0332A" w:rsidTr="00F016CD">
        <w:tc>
          <w:tcPr>
            <w:tcW w:w="851"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ÍTEN</w:t>
            </w:r>
          </w:p>
        </w:tc>
        <w:tc>
          <w:tcPr>
            <w:tcW w:w="709"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QTD</w:t>
            </w:r>
          </w:p>
        </w:tc>
        <w:tc>
          <w:tcPr>
            <w:tcW w:w="708"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UN.</w:t>
            </w:r>
          </w:p>
        </w:tc>
        <w:tc>
          <w:tcPr>
            <w:tcW w:w="4536"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DESCRIÇÃO</w:t>
            </w:r>
          </w:p>
        </w:tc>
        <w:tc>
          <w:tcPr>
            <w:tcW w:w="1418"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PREÇO UNITÁRIO</w:t>
            </w:r>
          </w:p>
        </w:tc>
        <w:tc>
          <w:tcPr>
            <w:tcW w:w="1418"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PREÇO TOTAL</w:t>
            </w:r>
          </w:p>
        </w:tc>
      </w:tr>
      <w:tr w:rsidR="00676875" w:rsidRPr="00D0332A" w:rsidTr="00F016CD">
        <w:tc>
          <w:tcPr>
            <w:tcW w:w="851"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02</w:t>
            </w:r>
          </w:p>
        </w:tc>
        <w:tc>
          <w:tcPr>
            <w:tcW w:w="709"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02</w:t>
            </w:r>
          </w:p>
        </w:tc>
        <w:tc>
          <w:tcPr>
            <w:tcW w:w="70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pcte.</w:t>
            </w:r>
          </w:p>
        </w:tc>
        <w:tc>
          <w:tcPr>
            <w:tcW w:w="4536" w:type="dxa"/>
          </w:tcPr>
          <w:p w:rsidR="00676875" w:rsidRPr="00D0332A" w:rsidRDefault="00676875" w:rsidP="00F016CD">
            <w:pPr>
              <w:pStyle w:val="PargrafodaLista"/>
              <w:ind w:left="0"/>
              <w:jc w:val="both"/>
              <w:rPr>
                <w:rFonts w:ascii="Times New Roman" w:hAnsi="Times New Roman"/>
                <w:sz w:val="21"/>
                <w:szCs w:val="21"/>
              </w:rPr>
            </w:pPr>
            <w:r w:rsidRPr="00D0332A">
              <w:rPr>
                <w:rFonts w:ascii="Times New Roman" w:hAnsi="Times New Roman"/>
                <w:sz w:val="21"/>
                <w:szCs w:val="21"/>
              </w:rPr>
              <w:t>Agulha para máquina n° 9 (pcte. c/ 10un.)</w:t>
            </w:r>
          </w:p>
        </w:tc>
        <w:tc>
          <w:tcPr>
            <w:tcW w:w="141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6,80</w:t>
            </w:r>
          </w:p>
        </w:tc>
        <w:tc>
          <w:tcPr>
            <w:tcW w:w="141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13,60</w:t>
            </w:r>
          </w:p>
        </w:tc>
      </w:tr>
      <w:tr w:rsidR="00676875" w:rsidRPr="00D0332A" w:rsidTr="00F016CD">
        <w:tc>
          <w:tcPr>
            <w:tcW w:w="851"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03</w:t>
            </w:r>
          </w:p>
        </w:tc>
        <w:tc>
          <w:tcPr>
            <w:tcW w:w="709"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02</w:t>
            </w:r>
          </w:p>
        </w:tc>
        <w:tc>
          <w:tcPr>
            <w:tcW w:w="70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pcte.</w:t>
            </w:r>
          </w:p>
        </w:tc>
        <w:tc>
          <w:tcPr>
            <w:tcW w:w="4536" w:type="dxa"/>
          </w:tcPr>
          <w:p w:rsidR="00676875" w:rsidRPr="00D0332A" w:rsidRDefault="00676875" w:rsidP="00F016CD">
            <w:pPr>
              <w:pStyle w:val="PargrafodaLista"/>
              <w:ind w:left="0"/>
              <w:jc w:val="both"/>
              <w:rPr>
                <w:rFonts w:ascii="Times New Roman" w:hAnsi="Times New Roman"/>
                <w:sz w:val="21"/>
                <w:szCs w:val="21"/>
              </w:rPr>
            </w:pPr>
            <w:r w:rsidRPr="00D0332A">
              <w:rPr>
                <w:rFonts w:ascii="Times New Roman" w:hAnsi="Times New Roman"/>
                <w:sz w:val="21"/>
                <w:szCs w:val="21"/>
              </w:rPr>
              <w:t>Agulha para máquina n° 11 (pcte. c/ 10un.)</w:t>
            </w:r>
          </w:p>
        </w:tc>
        <w:tc>
          <w:tcPr>
            <w:tcW w:w="141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6,80</w:t>
            </w:r>
          </w:p>
        </w:tc>
        <w:tc>
          <w:tcPr>
            <w:tcW w:w="141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13,60</w:t>
            </w:r>
          </w:p>
        </w:tc>
      </w:tr>
      <w:tr w:rsidR="00676875" w:rsidRPr="00D0332A" w:rsidTr="00F016CD">
        <w:tc>
          <w:tcPr>
            <w:tcW w:w="851"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04</w:t>
            </w:r>
          </w:p>
        </w:tc>
        <w:tc>
          <w:tcPr>
            <w:tcW w:w="709"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02</w:t>
            </w:r>
          </w:p>
        </w:tc>
        <w:tc>
          <w:tcPr>
            <w:tcW w:w="70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pcte.</w:t>
            </w:r>
          </w:p>
        </w:tc>
        <w:tc>
          <w:tcPr>
            <w:tcW w:w="4536" w:type="dxa"/>
          </w:tcPr>
          <w:p w:rsidR="00676875" w:rsidRPr="00D0332A" w:rsidRDefault="00676875" w:rsidP="00F016CD">
            <w:pPr>
              <w:pStyle w:val="PargrafodaLista"/>
              <w:ind w:left="0"/>
              <w:jc w:val="both"/>
              <w:rPr>
                <w:rFonts w:ascii="Times New Roman" w:hAnsi="Times New Roman"/>
                <w:sz w:val="21"/>
                <w:szCs w:val="21"/>
              </w:rPr>
            </w:pPr>
            <w:r w:rsidRPr="00D0332A">
              <w:rPr>
                <w:rFonts w:ascii="Times New Roman" w:hAnsi="Times New Roman"/>
                <w:sz w:val="21"/>
                <w:szCs w:val="21"/>
              </w:rPr>
              <w:t>Agulha para máquina n° 14 (pcte. c/ 10un.)</w:t>
            </w:r>
          </w:p>
        </w:tc>
        <w:tc>
          <w:tcPr>
            <w:tcW w:w="141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6,80</w:t>
            </w:r>
          </w:p>
        </w:tc>
        <w:tc>
          <w:tcPr>
            <w:tcW w:w="141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13,60</w:t>
            </w:r>
          </w:p>
        </w:tc>
      </w:tr>
      <w:tr w:rsidR="00676875" w:rsidRPr="00D0332A" w:rsidTr="00F016CD">
        <w:tc>
          <w:tcPr>
            <w:tcW w:w="851"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05</w:t>
            </w:r>
          </w:p>
        </w:tc>
        <w:tc>
          <w:tcPr>
            <w:tcW w:w="709"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02</w:t>
            </w:r>
          </w:p>
        </w:tc>
        <w:tc>
          <w:tcPr>
            <w:tcW w:w="70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pcte.</w:t>
            </w:r>
          </w:p>
        </w:tc>
        <w:tc>
          <w:tcPr>
            <w:tcW w:w="4536" w:type="dxa"/>
          </w:tcPr>
          <w:p w:rsidR="00676875" w:rsidRPr="00D0332A" w:rsidRDefault="00676875" w:rsidP="00F016CD">
            <w:pPr>
              <w:pStyle w:val="PargrafodaLista"/>
              <w:ind w:left="0"/>
              <w:jc w:val="both"/>
              <w:rPr>
                <w:rFonts w:ascii="Times New Roman" w:hAnsi="Times New Roman"/>
                <w:sz w:val="21"/>
                <w:szCs w:val="21"/>
              </w:rPr>
            </w:pPr>
            <w:r w:rsidRPr="00D0332A">
              <w:rPr>
                <w:rFonts w:ascii="Times New Roman" w:hAnsi="Times New Roman"/>
                <w:sz w:val="21"/>
                <w:szCs w:val="21"/>
              </w:rPr>
              <w:t>Agulha para máquina n° 16 (pcte. c/ 10un.)</w:t>
            </w:r>
          </w:p>
        </w:tc>
        <w:tc>
          <w:tcPr>
            <w:tcW w:w="141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6,80</w:t>
            </w:r>
          </w:p>
        </w:tc>
        <w:tc>
          <w:tcPr>
            <w:tcW w:w="141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13,60</w:t>
            </w:r>
          </w:p>
        </w:tc>
      </w:tr>
      <w:tr w:rsidR="00676875" w:rsidRPr="00D0332A" w:rsidTr="00F016CD">
        <w:tc>
          <w:tcPr>
            <w:tcW w:w="851"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06</w:t>
            </w:r>
          </w:p>
        </w:tc>
        <w:tc>
          <w:tcPr>
            <w:tcW w:w="709"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02</w:t>
            </w:r>
          </w:p>
        </w:tc>
        <w:tc>
          <w:tcPr>
            <w:tcW w:w="70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pcte.</w:t>
            </w:r>
          </w:p>
        </w:tc>
        <w:tc>
          <w:tcPr>
            <w:tcW w:w="4536" w:type="dxa"/>
          </w:tcPr>
          <w:p w:rsidR="00676875" w:rsidRPr="00D0332A" w:rsidRDefault="00676875" w:rsidP="00F016CD">
            <w:pPr>
              <w:pStyle w:val="PargrafodaLista"/>
              <w:ind w:left="0"/>
              <w:jc w:val="both"/>
              <w:rPr>
                <w:rFonts w:ascii="Times New Roman" w:hAnsi="Times New Roman"/>
                <w:sz w:val="21"/>
                <w:szCs w:val="21"/>
              </w:rPr>
            </w:pPr>
            <w:r w:rsidRPr="00D0332A">
              <w:rPr>
                <w:rFonts w:ascii="Times New Roman" w:hAnsi="Times New Roman"/>
                <w:sz w:val="21"/>
                <w:szCs w:val="21"/>
              </w:rPr>
              <w:t>Agulha para máquina n° 18 (pcte. c/ 10un.)</w:t>
            </w:r>
          </w:p>
        </w:tc>
        <w:tc>
          <w:tcPr>
            <w:tcW w:w="141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6,80</w:t>
            </w:r>
          </w:p>
        </w:tc>
        <w:tc>
          <w:tcPr>
            <w:tcW w:w="141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13,60</w:t>
            </w:r>
          </w:p>
        </w:tc>
      </w:tr>
      <w:tr w:rsidR="00676875" w:rsidRPr="00D0332A" w:rsidTr="00F016CD">
        <w:tc>
          <w:tcPr>
            <w:tcW w:w="851"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08</w:t>
            </w:r>
          </w:p>
        </w:tc>
        <w:tc>
          <w:tcPr>
            <w:tcW w:w="709"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15</w:t>
            </w:r>
          </w:p>
        </w:tc>
        <w:tc>
          <w:tcPr>
            <w:tcW w:w="70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un.</w:t>
            </w:r>
          </w:p>
        </w:tc>
        <w:tc>
          <w:tcPr>
            <w:tcW w:w="4536" w:type="dxa"/>
          </w:tcPr>
          <w:p w:rsidR="00676875" w:rsidRPr="00D0332A" w:rsidRDefault="00676875" w:rsidP="00F016CD">
            <w:pPr>
              <w:pStyle w:val="PargrafodaLista"/>
              <w:ind w:left="0"/>
              <w:jc w:val="both"/>
              <w:rPr>
                <w:rFonts w:ascii="Times New Roman" w:hAnsi="Times New Roman"/>
                <w:sz w:val="21"/>
                <w:szCs w:val="21"/>
              </w:rPr>
            </w:pPr>
            <w:r w:rsidRPr="00D0332A">
              <w:rPr>
                <w:rFonts w:ascii="Times New Roman" w:hAnsi="Times New Roman"/>
                <w:sz w:val="21"/>
                <w:szCs w:val="21"/>
              </w:rPr>
              <w:t>Alicate mini bico 1/2, para artesanato</w:t>
            </w:r>
            <w:bookmarkStart w:id="0" w:name="_GoBack"/>
            <w:bookmarkEnd w:id="0"/>
          </w:p>
        </w:tc>
        <w:tc>
          <w:tcPr>
            <w:tcW w:w="141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11,00</w:t>
            </w:r>
          </w:p>
        </w:tc>
        <w:tc>
          <w:tcPr>
            <w:tcW w:w="141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165,00</w:t>
            </w:r>
          </w:p>
        </w:tc>
      </w:tr>
      <w:tr w:rsidR="00676875" w:rsidRPr="00D0332A" w:rsidTr="00F016CD">
        <w:tc>
          <w:tcPr>
            <w:tcW w:w="851"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09</w:t>
            </w:r>
          </w:p>
        </w:tc>
        <w:tc>
          <w:tcPr>
            <w:tcW w:w="709"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02</w:t>
            </w:r>
          </w:p>
        </w:tc>
        <w:tc>
          <w:tcPr>
            <w:tcW w:w="70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un.</w:t>
            </w:r>
          </w:p>
        </w:tc>
        <w:tc>
          <w:tcPr>
            <w:tcW w:w="4536" w:type="dxa"/>
          </w:tcPr>
          <w:p w:rsidR="00676875" w:rsidRPr="00D0332A" w:rsidRDefault="00676875" w:rsidP="00F016CD">
            <w:pPr>
              <w:pStyle w:val="PargrafodaLista"/>
              <w:ind w:left="0"/>
              <w:jc w:val="both"/>
              <w:rPr>
                <w:rFonts w:ascii="Times New Roman" w:hAnsi="Times New Roman"/>
                <w:sz w:val="21"/>
                <w:szCs w:val="21"/>
              </w:rPr>
            </w:pPr>
            <w:r w:rsidRPr="00D0332A">
              <w:rPr>
                <w:rFonts w:ascii="Times New Roman" w:hAnsi="Times New Roman"/>
                <w:sz w:val="21"/>
                <w:szCs w:val="21"/>
              </w:rPr>
              <w:t>Barbante cru n° 8 (rolo c/ 01 kg.)</w:t>
            </w:r>
          </w:p>
        </w:tc>
        <w:tc>
          <w:tcPr>
            <w:tcW w:w="141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15,93</w:t>
            </w:r>
          </w:p>
        </w:tc>
        <w:tc>
          <w:tcPr>
            <w:tcW w:w="141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31,86</w:t>
            </w:r>
          </w:p>
        </w:tc>
      </w:tr>
      <w:tr w:rsidR="00676875" w:rsidRPr="00D0332A" w:rsidTr="00F016CD">
        <w:tc>
          <w:tcPr>
            <w:tcW w:w="851"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10</w:t>
            </w:r>
          </w:p>
        </w:tc>
        <w:tc>
          <w:tcPr>
            <w:tcW w:w="709"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02</w:t>
            </w:r>
          </w:p>
        </w:tc>
        <w:tc>
          <w:tcPr>
            <w:tcW w:w="70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un.</w:t>
            </w:r>
          </w:p>
        </w:tc>
        <w:tc>
          <w:tcPr>
            <w:tcW w:w="4536" w:type="dxa"/>
          </w:tcPr>
          <w:p w:rsidR="00676875" w:rsidRPr="00D0332A" w:rsidRDefault="00676875" w:rsidP="00F016CD">
            <w:pPr>
              <w:jc w:val="both"/>
              <w:rPr>
                <w:rFonts w:ascii="Times New Roman" w:hAnsi="Times New Roman"/>
                <w:bCs/>
                <w:sz w:val="21"/>
                <w:szCs w:val="21"/>
              </w:rPr>
            </w:pPr>
            <w:r w:rsidRPr="00D0332A">
              <w:rPr>
                <w:rFonts w:ascii="Times New Roman" w:hAnsi="Times New Roman"/>
                <w:bCs/>
                <w:sz w:val="21"/>
                <w:szCs w:val="21"/>
              </w:rPr>
              <w:t>Bola de futsal (material em PVC, circunferência de 62cm, pressão 7-9 libras, peso aproximado de 460g.)</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64,00</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128,00</w:t>
            </w:r>
          </w:p>
        </w:tc>
      </w:tr>
      <w:tr w:rsidR="00676875" w:rsidRPr="00D0332A" w:rsidTr="00F016CD">
        <w:tc>
          <w:tcPr>
            <w:tcW w:w="851"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11</w:t>
            </w:r>
          </w:p>
        </w:tc>
        <w:tc>
          <w:tcPr>
            <w:tcW w:w="709"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02</w:t>
            </w:r>
          </w:p>
        </w:tc>
        <w:tc>
          <w:tcPr>
            <w:tcW w:w="70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un.</w:t>
            </w:r>
          </w:p>
        </w:tc>
        <w:tc>
          <w:tcPr>
            <w:tcW w:w="4536" w:type="dxa"/>
          </w:tcPr>
          <w:p w:rsidR="00676875" w:rsidRPr="00D0332A" w:rsidRDefault="00676875" w:rsidP="00F016CD">
            <w:pPr>
              <w:jc w:val="both"/>
              <w:rPr>
                <w:rFonts w:ascii="Times New Roman" w:hAnsi="Times New Roman"/>
                <w:bCs/>
                <w:sz w:val="21"/>
                <w:szCs w:val="21"/>
              </w:rPr>
            </w:pPr>
            <w:r w:rsidRPr="00D0332A">
              <w:rPr>
                <w:rFonts w:ascii="Times New Roman" w:hAnsi="Times New Roman"/>
                <w:bCs/>
                <w:sz w:val="21"/>
                <w:szCs w:val="21"/>
              </w:rPr>
              <w:t xml:space="preserve">Bola de handebol (material PU, diâmetro 49-51cm, peso aproximado de 230-270g.) </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64,00</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128,00</w:t>
            </w:r>
          </w:p>
        </w:tc>
      </w:tr>
      <w:tr w:rsidR="00676875" w:rsidRPr="00D0332A" w:rsidTr="00F016CD">
        <w:tc>
          <w:tcPr>
            <w:tcW w:w="851"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12</w:t>
            </w:r>
          </w:p>
        </w:tc>
        <w:tc>
          <w:tcPr>
            <w:tcW w:w="709"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03</w:t>
            </w:r>
          </w:p>
        </w:tc>
        <w:tc>
          <w:tcPr>
            <w:tcW w:w="70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un.</w:t>
            </w:r>
          </w:p>
        </w:tc>
        <w:tc>
          <w:tcPr>
            <w:tcW w:w="4536" w:type="dxa"/>
          </w:tcPr>
          <w:p w:rsidR="00676875" w:rsidRPr="00D0332A" w:rsidRDefault="00676875" w:rsidP="00F016CD">
            <w:pPr>
              <w:rPr>
                <w:rFonts w:ascii="Times New Roman" w:hAnsi="Times New Roman"/>
                <w:bCs/>
                <w:sz w:val="21"/>
                <w:szCs w:val="21"/>
              </w:rPr>
            </w:pPr>
            <w:r w:rsidRPr="00D0332A">
              <w:rPr>
                <w:rFonts w:ascii="Times New Roman" w:hAnsi="Times New Roman"/>
                <w:bCs/>
                <w:sz w:val="21"/>
                <w:szCs w:val="21"/>
              </w:rPr>
              <w:t>Bola de tênis oficial</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2,99</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8,97</w:t>
            </w:r>
          </w:p>
        </w:tc>
      </w:tr>
      <w:tr w:rsidR="00676875" w:rsidRPr="00D0332A" w:rsidTr="00F016CD">
        <w:tc>
          <w:tcPr>
            <w:tcW w:w="851"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13</w:t>
            </w:r>
          </w:p>
        </w:tc>
        <w:tc>
          <w:tcPr>
            <w:tcW w:w="709"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02</w:t>
            </w:r>
          </w:p>
        </w:tc>
        <w:tc>
          <w:tcPr>
            <w:tcW w:w="70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un.</w:t>
            </w:r>
          </w:p>
        </w:tc>
        <w:tc>
          <w:tcPr>
            <w:tcW w:w="4536" w:type="dxa"/>
          </w:tcPr>
          <w:p w:rsidR="00676875" w:rsidRPr="00D0332A" w:rsidRDefault="00676875" w:rsidP="00F016CD">
            <w:pPr>
              <w:jc w:val="both"/>
              <w:rPr>
                <w:rFonts w:ascii="Times New Roman" w:hAnsi="Times New Roman"/>
                <w:bCs/>
                <w:sz w:val="21"/>
                <w:szCs w:val="21"/>
              </w:rPr>
            </w:pPr>
            <w:r w:rsidRPr="00D0332A">
              <w:rPr>
                <w:rFonts w:ascii="Times New Roman" w:hAnsi="Times New Roman"/>
                <w:bCs/>
                <w:sz w:val="21"/>
                <w:szCs w:val="21"/>
              </w:rPr>
              <w:t xml:space="preserve">Bola de vôlei (material 80% PVC e 20% microfibra de PU, circunferência de 68cm, pressão 4-5 libras, peso aproximado de 260g.) </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64,00</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128,00</w:t>
            </w:r>
          </w:p>
        </w:tc>
      </w:tr>
      <w:tr w:rsidR="00676875" w:rsidRPr="00D0332A" w:rsidTr="00F016CD">
        <w:tc>
          <w:tcPr>
            <w:tcW w:w="851"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14</w:t>
            </w:r>
          </w:p>
        </w:tc>
        <w:tc>
          <w:tcPr>
            <w:tcW w:w="709"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16</w:t>
            </w:r>
          </w:p>
        </w:tc>
        <w:tc>
          <w:tcPr>
            <w:tcW w:w="70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pç.</w:t>
            </w:r>
          </w:p>
        </w:tc>
        <w:tc>
          <w:tcPr>
            <w:tcW w:w="4536" w:type="dxa"/>
          </w:tcPr>
          <w:p w:rsidR="00676875" w:rsidRPr="00D0332A" w:rsidRDefault="00676875" w:rsidP="00F016CD">
            <w:pPr>
              <w:rPr>
                <w:rFonts w:ascii="Times New Roman" w:hAnsi="Times New Roman"/>
                <w:bCs/>
                <w:sz w:val="21"/>
                <w:szCs w:val="21"/>
              </w:rPr>
            </w:pPr>
            <w:r w:rsidRPr="00D0332A">
              <w:rPr>
                <w:rFonts w:ascii="Times New Roman" w:hAnsi="Times New Roman"/>
                <w:bCs/>
                <w:sz w:val="21"/>
                <w:szCs w:val="21"/>
              </w:rPr>
              <w:t>Bordado inglês (broderi) 5cm (peça com 13,70m.), cores diversas com 02 peças de cada cor</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15,90</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254,40</w:t>
            </w:r>
          </w:p>
        </w:tc>
      </w:tr>
      <w:tr w:rsidR="00676875" w:rsidRPr="00D0332A" w:rsidTr="00F016CD">
        <w:tc>
          <w:tcPr>
            <w:tcW w:w="851"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15</w:t>
            </w:r>
          </w:p>
        </w:tc>
        <w:tc>
          <w:tcPr>
            <w:tcW w:w="709" w:type="dxa"/>
          </w:tcPr>
          <w:p w:rsidR="00676875" w:rsidRPr="00D0332A" w:rsidRDefault="00676875" w:rsidP="00F016CD">
            <w:pPr>
              <w:pStyle w:val="PargrafodaLista"/>
              <w:tabs>
                <w:tab w:val="left" w:pos="210"/>
                <w:tab w:val="center" w:pos="374"/>
              </w:tabs>
              <w:ind w:left="0"/>
              <w:jc w:val="center"/>
              <w:rPr>
                <w:rFonts w:ascii="Times New Roman" w:hAnsi="Times New Roman"/>
                <w:sz w:val="21"/>
                <w:szCs w:val="21"/>
              </w:rPr>
            </w:pPr>
            <w:r w:rsidRPr="00D0332A">
              <w:rPr>
                <w:rFonts w:ascii="Times New Roman" w:hAnsi="Times New Roman"/>
                <w:sz w:val="21"/>
                <w:szCs w:val="21"/>
              </w:rPr>
              <w:t>12</w:t>
            </w:r>
          </w:p>
        </w:tc>
        <w:tc>
          <w:tcPr>
            <w:tcW w:w="70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pç.</w:t>
            </w:r>
          </w:p>
        </w:tc>
        <w:tc>
          <w:tcPr>
            <w:tcW w:w="4536" w:type="dxa"/>
          </w:tcPr>
          <w:p w:rsidR="00676875" w:rsidRPr="00D0332A" w:rsidRDefault="00676875" w:rsidP="00F016CD">
            <w:pPr>
              <w:rPr>
                <w:rFonts w:ascii="Times New Roman" w:hAnsi="Times New Roman"/>
                <w:bCs/>
                <w:sz w:val="21"/>
                <w:szCs w:val="21"/>
              </w:rPr>
            </w:pPr>
            <w:r w:rsidRPr="00D0332A">
              <w:rPr>
                <w:rFonts w:ascii="Times New Roman" w:hAnsi="Times New Roman"/>
                <w:bCs/>
                <w:sz w:val="21"/>
                <w:szCs w:val="21"/>
              </w:rPr>
              <w:t>Bordado inglês (passa fita) 2cm (peça com 13,70m.), cor branca</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15,90</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190,80</w:t>
            </w:r>
          </w:p>
        </w:tc>
      </w:tr>
      <w:tr w:rsidR="00676875" w:rsidRPr="00D0332A" w:rsidTr="00F016CD">
        <w:tc>
          <w:tcPr>
            <w:tcW w:w="851"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lastRenderedPageBreak/>
              <w:t>16</w:t>
            </w:r>
          </w:p>
        </w:tc>
        <w:tc>
          <w:tcPr>
            <w:tcW w:w="709"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120</w:t>
            </w:r>
          </w:p>
        </w:tc>
        <w:tc>
          <w:tcPr>
            <w:tcW w:w="70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un.</w:t>
            </w:r>
          </w:p>
        </w:tc>
        <w:tc>
          <w:tcPr>
            <w:tcW w:w="4536" w:type="dxa"/>
          </w:tcPr>
          <w:p w:rsidR="00676875" w:rsidRPr="00D0332A" w:rsidRDefault="00676875" w:rsidP="00F016CD">
            <w:pPr>
              <w:pStyle w:val="PargrafodaLista"/>
              <w:ind w:left="0"/>
              <w:jc w:val="both"/>
              <w:rPr>
                <w:rFonts w:ascii="Times New Roman" w:hAnsi="Times New Roman"/>
                <w:sz w:val="21"/>
                <w:szCs w:val="21"/>
              </w:rPr>
            </w:pPr>
            <w:r w:rsidRPr="00D0332A">
              <w:rPr>
                <w:rFonts w:ascii="Times New Roman" w:hAnsi="Times New Roman"/>
                <w:sz w:val="21"/>
                <w:szCs w:val="21"/>
              </w:rPr>
              <w:t>Botão transparente para camisa</w:t>
            </w:r>
          </w:p>
        </w:tc>
        <w:tc>
          <w:tcPr>
            <w:tcW w:w="141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0,14</w:t>
            </w:r>
          </w:p>
        </w:tc>
        <w:tc>
          <w:tcPr>
            <w:tcW w:w="141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16,80</w:t>
            </w:r>
          </w:p>
        </w:tc>
      </w:tr>
      <w:tr w:rsidR="00676875" w:rsidRPr="00D0332A" w:rsidTr="00F016CD">
        <w:tc>
          <w:tcPr>
            <w:tcW w:w="851"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18</w:t>
            </w:r>
          </w:p>
        </w:tc>
        <w:tc>
          <w:tcPr>
            <w:tcW w:w="709"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03</w:t>
            </w:r>
          </w:p>
        </w:tc>
        <w:tc>
          <w:tcPr>
            <w:tcW w:w="70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un.</w:t>
            </w:r>
          </w:p>
        </w:tc>
        <w:tc>
          <w:tcPr>
            <w:tcW w:w="4536" w:type="dxa"/>
          </w:tcPr>
          <w:p w:rsidR="00676875" w:rsidRPr="00D0332A" w:rsidRDefault="00676875" w:rsidP="00F016CD">
            <w:pPr>
              <w:rPr>
                <w:rFonts w:ascii="Times New Roman" w:hAnsi="Times New Roman"/>
                <w:bCs/>
                <w:sz w:val="21"/>
                <w:szCs w:val="21"/>
              </w:rPr>
            </w:pPr>
            <w:r w:rsidRPr="00D0332A">
              <w:rPr>
                <w:rFonts w:ascii="Times New Roman" w:hAnsi="Times New Roman"/>
                <w:bCs/>
                <w:sz w:val="21"/>
                <w:szCs w:val="21"/>
              </w:rPr>
              <w:t>Cola gel para decoupage (frasco c/ 250ml.)</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26,10</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78,30</w:t>
            </w:r>
          </w:p>
        </w:tc>
      </w:tr>
      <w:tr w:rsidR="00676875" w:rsidRPr="00D0332A" w:rsidTr="00F016CD">
        <w:tc>
          <w:tcPr>
            <w:tcW w:w="851"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19</w:t>
            </w:r>
          </w:p>
        </w:tc>
        <w:tc>
          <w:tcPr>
            <w:tcW w:w="709"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03</w:t>
            </w:r>
          </w:p>
        </w:tc>
        <w:tc>
          <w:tcPr>
            <w:tcW w:w="70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un.</w:t>
            </w:r>
          </w:p>
        </w:tc>
        <w:tc>
          <w:tcPr>
            <w:tcW w:w="4536" w:type="dxa"/>
          </w:tcPr>
          <w:p w:rsidR="00676875" w:rsidRPr="00D0332A" w:rsidRDefault="00676875" w:rsidP="00F016CD">
            <w:pPr>
              <w:rPr>
                <w:rFonts w:ascii="Times New Roman" w:hAnsi="Times New Roman"/>
                <w:bCs/>
                <w:sz w:val="21"/>
                <w:szCs w:val="21"/>
              </w:rPr>
            </w:pPr>
            <w:r w:rsidRPr="00D0332A">
              <w:rPr>
                <w:rFonts w:ascii="Times New Roman" w:hAnsi="Times New Roman"/>
                <w:bCs/>
                <w:sz w:val="21"/>
                <w:szCs w:val="21"/>
              </w:rPr>
              <w:t>Cola permanente para tecido (frasco c/ 250g.)</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19,30</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57,90</w:t>
            </w:r>
          </w:p>
        </w:tc>
      </w:tr>
      <w:tr w:rsidR="00676875" w:rsidRPr="00D0332A" w:rsidTr="00F016CD">
        <w:tc>
          <w:tcPr>
            <w:tcW w:w="851"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23</w:t>
            </w:r>
          </w:p>
        </w:tc>
        <w:tc>
          <w:tcPr>
            <w:tcW w:w="709"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07</w:t>
            </w:r>
          </w:p>
        </w:tc>
        <w:tc>
          <w:tcPr>
            <w:tcW w:w="70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pcte.</w:t>
            </w:r>
          </w:p>
        </w:tc>
        <w:tc>
          <w:tcPr>
            <w:tcW w:w="4536" w:type="dxa"/>
          </w:tcPr>
          <w:p w:rsidR="00676875" w:rsidRPr="00D0332A" w:rsidRDefault="00676875" w:rsidP="00F016CD">
            <w:pPr>
              <w:rPr>
                <w:rFonts w:ascii="Times New Roman" w:hAnsi="Times New Roman"/>
                <w:bCs/>
                <w:sz w:val="21"/>
                <w:szCs w:val="21"/>
              </w:rPr>
            </w:pPr>
            <w:r w:rsidRPr="00D0332A">
              <w:rPr>
                <w:rFonts w:ascii="Times New Roman" w:hAnsi="Times New Roman"/>
                <w:bCs/>
                <w:sz w:val="21"/>
                <w:szCs w:val="21"/>
              </w:rPr>
              <w:t>Fibra (pcte. c/ 500gr.)</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10,00</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70,00</w:t>
            </w:r>
          </w:p>
        </w:tc>
      </w:tr>
      <w:tr w:rsidR="00676875" w:rsidRPr="00D0332A" w:rsidTr="00F016CD">
        <w:tc>
          <w:tcPr>
            <w:tcW w:w="851"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24</w:t>
            </w:r>
          </w:p>
        </w:tc>
        <w:tc>
          <w:tcPr>
            <w:tcW w:w="709"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60</w:t>
            </w:r>
          </w:p>
        </w:tc>
        <w:tc>
          <w:tcPr>
            <w:tcW w:w="70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m.</w:t>
            </w:r>
          </w:p>
        </w:tc>
        <w:tc>
          <w:tcPr>
            <w:tcW w:w="4536" w:type="dxa"/>
          </w:tcPr>
          <w:p w:rsidR="00676875" w:rsidRPr="00D0332A" w:rsidRDefault="00676875" w:rsidP="00F016CD">
            <w:pPr>
              <w:jc w:val="both"/>
              <w:rPr>
                <w:rFonts w:ascii="Times New Roman" w:hAnsi="Times New Roman"/>
                <w:sz w:val="21"/>
                <w:szCs w:val="21"/>
              </w:rPr>
            </w:pPr>
            <w:r w:rsidRPr="00D0332A">
              <w:rPr>
                <w:rFonts w:ascii="Times New Roman" w:hAnsi="Times New Roman"/>
                <w:sz w:val="21"/>
                <w:szCs w:val="21"/>
              </w:rPr>
              <w:t xml:space="preserve">Fibra </w:t>
            </w:r>
          </w:p>
        </w:tc>
        <w:tc>
          <w:tcPr>
            <w:tcW w:w="1418" w:type="dxa"/>
          </w:tcPr>
          <w:p w:rsidR="00676875" w:rsidRPr="00D0332A" w:rsidRDefault="00676875" w:rsidP="00F016CD">
            <w:pPr>
              <w:jc w:val="center"/>
              <w:rPr>
                <w:rFonts w:ascii="Times New Roman" w:hAnsi="Times New Roman"/>
                <w:sz w:val="21"/>
                <w:szCs w:val="21"/>
              </w:rPr>
            </w:pPr>
            <w:r w:rsidRPr="00D0332A">
              <w:rPr>
                <w:rFonts w:ascii="Times New Roman" w:hAnsi="Times New Roman"/>
                <w:sz w:val="21"/>
                <w:szCs w:val="21"/>
              </w:rPr>
              <w:t>3,85</w:t>
            </w:r>
          </w:p>
        </w:tc>
        <w:tc>
          <w:tcPr>
            <w:tcW w:w="1418" w:type="dxa"/>
          </w:tcPr>
          <w:p w:rsidR="00676875" w:rsidRPr="00D0332A" w:rsidRDefault="00676875" w:rsidP="00F016CD">
            <w:pPr>
              <w:jc w:val="center"/>
              <w:rPr>
                <w:rFonts w:ascii="Times New Roman" w:hAnsi="Times New Roman"/>
                <w:sz w:val="21"/>
                <w:szCs w:val="21"/>
              </w:rPr>
            </w:pPr>
            <w:r w:rsidRPr="00D0332A">
              <w:rPr>
                <w:rFonts w:ascii="Times New Roman" w:hAnsi="Times New Roman"/>
                <w:sz w:val="21"/>
                <w:szCs w:val="21"/>
              </w:rPr>
              <w:t>231,00</w:t>
            </w:r>
          </w:p>
        </w:tc>
      </w:tr>
      <w:tr w:rsidR="00676875" w:rsidRPr="00D0332A" w:rsidTr="00F016CD">
        <w:tc>
          <w:tcPr>
            <w:tcW w:w="851"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25</w:t>
            </w:r>
          </w:p>
        </w:tc>
        <w:tc>
          <w:tcPr>
            <w:tcW w:w="709"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250</w:t>
            </w:r>
          </w:p>
        </w:tc>
        <w:tc>
          <w:tcPr>
            <w:tcW w:w="70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un.</w:t>
            </w:r>
          </w:p>
        </w:tc>
        <w:tc>
          <w:tcPr>
            <w:tcW w:w="4536" w:type="dxa"/>
          </w:tcPr>
          <w:p w:rsidR="00676875" w:rsidRPr="00D0332A" w:rsidRDefault="00676875" w:rsidP="00F016CD">
            <w:pPr>
              <w:rPr>
                <w:rFonts w:ascii="Times New Roman" w:hAnsi="Times New Roman"/>
                <w:bCs/>
                <w:sz w:val="21"/>
                <w:szCs w:val="21"/>
              </w:rPr>
            </w:pPr>
            <w:r w:rsidRPr="00D0332A">
              <w:rPr>
                <w:rFonts w:ascii="Times New Roman" w:hAnsi="Times New Roman"/>
                <w:bCs/>
                <w:sz w:val="21"/>
                <w:szCs w:val="21"/>
              </w:rPr>
              <w:t>Grampo de madeira para roupa</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0,30</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75,00</w:t>
            </w:r>
          </w:p>
        </w:tc>
      </w:tr>
      <w:tr w:rsidR="00676875" w:rsidRPr="00D0332A" w:rsidTr="00F016CD">
        <w:tc>
          <w:tcPr>
            <w:tcW w:w="851"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26</w:t>
            </w:r>
          </w:p>
        </w:tc>
        <w:tc>
          <w:tcPr>
            <w:tcW w:w="709"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01</w:t>
            </w:r>
          </w:p>
        </w:tc>
        <w:tc>
          <w:tcPr>
            <w:tcW w:w="70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cx.</w:t>
            </w:r>
          </w:p>
        </w:tc>
        <w:tc>
          <w:tcPr>
            <w:tcW w:w="4536" w:type="dxa"/>
          </w:tcPr>
          <w:p w:rsidR="00676875" w:rsidRPr="00D0332A" w:rsidRDefault="00676875" w:rsidP="00F016CD">
            <w:pPr>
              <w:rPr>
                <w:rFonts w:ascii="Times New Roman" w:hAnsi="Times New Roman"/>
                <w:bCs/>
                <w:sz w:val="21"/>
                <w:szCs w:val="21"/>
              </w:rPr>
            </w:pPr>
            <w:r w:rsidRPr="00D0332A">
              <w:rPr>
                <w:rFonts w:ascii="Times New Roman" w:hAnsi="Times New Roman"/>
                <w:bCs/>
                <w:sz w:val="21"/>
                <w:szCs w:val="21"/>
              </w:rPr>
              <w:t>Grampo para grampeador, 106/6, 6mm (caixa c/ 500un.)</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12,00</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12,00</w:t>
            </w:r>
          </w:p>
        </w:tc>
      </w:tr>
      <w:tr w:rsidR="00676875" w:rsidRPr="00D0332A" w:rsidTr="00F016CD">
        <w:tc>
          <w:tcPr>
            <w:tcW w:w="851"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27</w:t>
            </w:r>
          </w:p>
        </w:tc>
        <w:tc>
          <w:tcPr>
            <w:tcW w:w="709"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05</w:t>
            </w:r>
          </w:p>
        </w:tc>
        <w:tc>
          <w:tcPr>
            <w:tcW w:w="70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m.</w:t>
            </w:r>
          </w:p>
        </w:tc>
        <w:tc>
          <w:tcPr>
            <w:tcW w:w="4536" w:type="dxa"/>
          </w:tcPr>
          <w:p w:rsidR="00676875" w:rsidRPr="00D0332A" w:rsidRDefault="00676875" w:rsidP="00F016CD">
            <w:pPr>
              <w:rPr>
                <w:rFonts w:ascii="Times New Roman" w:hAnsi="Times New Roman"/>
                <w:bCs/>
                <w:sz w:val="21"/>
                <w:szCs w:val="21"/>
              </w:rPr>
            </w:pPr>
            <w:r w:rsidRPr="00D0332A">
              <w:rPr>
                <w:rFonts w:ascii="Times New Roman" w:hAnsi="Times New Roman"/>
                <w:bCs/>
                <w:sz w:val="21"/>
                <w:szCs w:val="21"/>
              </w:rPr>
              <w:t xml:space="preserve">Imã </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4,85</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24,25</w:t>
            </w:r>
          </w:p>
        </w:tc>
      </w:tr>
      <w:tr w:rsidR="00676875" w:rsidRPr="00D0332A" w:rsidTr="00F016CD">
        <w:tc>
          <w:tcPr>
            <w:tcW w:w="851"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29</w:t>
            </w:r>
          </w:p>
        </w:tc>
        <w:tc>
          <w:tcPr>
            <w:tcW w:w="709"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32</w:t>
            </w:r>
          </w:p>
        </w:tc>
        <w:tc>
          <w:tcPr>
            <w:tcW w:w="70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rl.</w:t>
            </w:r>
          </w:p>
        </w:tc>
        <w:tc>
          <w:tcPr>
            <w:tcW w:w="4536" w:type="dxa"/>
          </w:tcPr>
          <w:p w:rsidR="00676875" w:rsidRPr="00D0332A" w:rsidRDefault="00676875" w:rsidP="00F016CD">
            <w:pPr>
              <w:jc w:val="both"/>
              <w:rPr>
                <w:rFonts w:ascii="Times New Roman" w:hAnsi="Times New Roman"/>
                <w:bCs/>
                <w:sz w:val="21"/>
                <w:szCs w:val="21"/>
              </w:rPr>
            </w:pPr>
            <w:r w:rsidRPr="00D0332A">
              <w:rPr>
                <w:rFonts w:ascii="Times New Roman" w:hAnsi="Times New Roman"/>
                <w:bCs/>
                <w:sz w:val="21"/>
                <w:szCs w:val="21"/>
              </w:rPr>
              <w:t>Linha para bordar ponto cruz, rolo com 40m. (04 un. branco, 04 un. preto, 02 un. vermelho, 02 un. verde claro, 02 un. verde escuro, 02 un. marrom, 03 un. rosa, 02 un. roxo, 02 un. lilás, 02 un. laranja, 02 un. amarelo, 03 un. azul claro, 02 un. azul escuro)</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1,60</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51,20</w:t>
            </w:r>
          </w:p>
        </w:tc>
      </w:tr>
      <w:tr w:rsidR="00676875" w:rsidRPr="00D0332A" w:rsidTr="00F016CD">
        <w:tc>
          <w:tcPr>
            <w:tcW w:w="851"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32</w:t>
            </w:r>
          </w:p>
        </w:tc>
        <w:tc>
          <w:tcPr>
            <w:tcW w:w="709"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45</w:t>
            </w:r>
          </w:p>
        </w:tc>
        <w:tc>
          <w:tcPr>
            <w:tcW w:w="70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un.</w:t>
            </w:r>
          </w:p>
        </w:tc>
        <w:tc>
          <w:tcPr>
            <w:tcW w:w="4536" w:type="dxa"/>
          </w:tcPr>
          <w:p w:rsidR="00676875" w:rsidRPr="00D0332A" w:rsidRDefault="00676875" w:rsidP="00F016CD">
            <w:pPr>
              <w:rPr>
                <w:rFonts w:ascii="Times New Roman" w:hAnsi="Times New Roman"/>
                <w:bCs/>
                <w:sz w:val="21"/>
                <w:szCs w:val="21"/>
              </w:rPr>
            </w:pPr>
            <w:r w:rsidRPr="00D0332A">
              <w:rPr>
                <w:rFonts w:ascii="Times New Roman" w:hAnsi="Times New Roman"/>
                <w:bCs/>
                <w:sz w:val="21"/>
                <w:szCs w:val="21"/>
              </w:rPr>
              <w:t>Papel carbono, (folha A4)</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0,85</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38,25</w:t>
            </w:r>
          </w:p>
        </w:tc>
      </w:tr>
      <w:tr w:rsidR="00676875" w:rsidRPr="00D0332A" w:rsidTr="00F016CD">
        <w:tc>
          <w:tcPr>
            <w:tcW w:w="851"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33</w:t>
            </w:r>
          </w:p>
        </w:tc>
        <w:tc>
          <w:tcPr>
            <w:tcW w:w="709"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45</w:t>
            </w:r>
          </w:p>
        </w:tc>
        <w:tc>
          <w:tcPr>
            <w:tcW w:w="70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un.</w:t>
            </w:r>
          </w:p>
        </w:tc>
        <w:tc>
          <w:tcPr>
            <w:tcW w:w="4536" w:type="dxa"/>
          </w:tcPr>
          <w:p w:rsidR="00676875" w:rsidRPr="00D0332A" w:rsidRDefault="00676875" w:rsidP="00F016CD">
            <w:pPr>
              <w:rPr>
                <w:rFonts w:ascii="Times New Roman" w:hAnsi="Times New Roman"/>
                <w:bCs/>
                <w:sz w:val="21"/>
                <w:szCs w:val="21"/>
              </w:rPr>
            </w:pPr>
            <w:r w:rsidRPr="00D0332A">
              <w:rPr>
                <w:rFonts w:ascii="Times New Roman" w:hAnsi="Times New Roman"/>
                <w:bCs/>
                <w:sz w:val="21"/>
                <w:szCs w:val="21"/>
              </w:rPr>
              <w:t>Papel celofane transparente incolor (folha 70x80cm)</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0,85</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38,25</w:t>
            </w:r>
          </w:p>
        </w:tc>
      </w:tr>
      <w:tr w:rsidR="00676875" w:rsidRPr="00D0332A" w:rsidTr="00F016CD">
        <w:tc>
          <w:tcPr>
            <w:tcW w:w="851"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34</w:t>
            </w:r>
          </w:p>
        </w:tc>
        <w:tc>
          <w:tcPr>
            <w:tcW w:w="709"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01</w:t>
            </w:r>
          </w:p>
        </w:tc>
        <w:tc>
          <w:tcPr>
            <w:tcW w:w="70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un.</w:t>
            </w:r>
          </w:p>
        </w:tc>
        <w:tc>
          <w:tcPr>
            <w:tcW w:w="4536" w:type="dxa"/>
          </w:tcPr>
          <w:p w:rsidR="00676875" w:rsidRPr="00D0332A" w:rsidRDefault="00676875" w:rsidP="00F016CD">
            <w:pPr>
              <w:rPr>
                <w:rFonts w:ascii="Times New Roman" w:hAnsi="Times New Roman"/>
                <w:bCs/>
                <w:sz w:val="21"/>
                <w:szCs w:val="21"/>
              </w:rPr>
            </w:pPr>
            <w:r w:rsidRPr="00D0332A">
              <w:rPr>
                <w:rFonts w:ascii="Times New Roman" w:hAnsi="Times New Roman"/>
                <w:bCs/>
                <w:sz w:val="21"/>
                <w:szCs w:val="21"/>
              </w:rPr>
              <w:t>Papel pardo (bobina 80cmx200m.)</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65,00</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65,00</w:t>
            </w:r>
          </w:p>
        </w:tc>
      </w:tr>
      <w:tr w:rsidR="00676875" w:rsidRPr="00D0332A" w:rsidTr="00F016CD">
        <w:tc>
          <w:tcPr>
            <w:tcW w:w="851"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35</w:t>
            </w:r>
          </w:p>
        </w:tc>
        <w:tc>
          <w:tcPr>
            <w:tcW w:w="709"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24</w:t>
            </w:r>
          </w:p>
        </w:tc>
        <w:tc>
          <w:tcPr>
            <w:tcW w:w="70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fl.</w:t>
            </w:r>
          </w:p>
        </w:tc>
        <w:tc>
          <w:tcPr>
            <w:tcW w:w="4536" w:type="dxa"/>
          </w:tcPr>
          <w:p w:rsidR="00676875" w:rsidRPr="00D0332A" w:rsidRDefault="00676875" w:rsidP="00F016CD">
            <w:pPr>
              <w:rPr>
                <w:rFonts w:ascii="Times New Roman" w:hAnsi="Times New Roman"/>
                <w:bCs/>
                <w:sz w:val="21"/>
                <w:szCs w:val="21"/>
              </w:rPr>
            </w:pPr>
            <w:r w:rsidRPr="00D0332A">
              <w:rPr>
                <w:rFonts w:ascii="Times New Roman" w:hAnsi="Times New Roman"/>
                <w:bCs/>
                <w:sz w:val="21"/>
                <w:szCs w:val="21"/>
              </w:rPr>
              <w:t>Papel transmissor para tecido (44cmX60cm), cor escura</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1,80</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43,20</w:t>
            </w:r>
          </w:p>
        </w:tc>
      </w:tr>
      <w:tr w:rsidR="00676875" w:rsidRPr="00D0332A" w:rsidTr="00F016CD">
        <w:tc>
          <w:tcPr>
            <w:tcW w:w="851"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36</w:t>
            </w:r>
          </w:p>
        </w:tc>
        <w:tc>
          <w:tcPr>
            <w:tcW w:w="709"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24</w:t>
            </w:r>
          </w:p>
        </w:tc>
        <w:tc>
          <w:tcPr>
            <w:tcW w:w="70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fl.</w:t>
            </w:r>
          </w:p>
        </w:tc>
        <w:tc>
          <w:tcPr>
            <w:tcW w:w="4536" w:type="dxa"/>
          </w:tcPr>
          <w:p w:rsidR="00676875" w:rsidRPr="00D0332A" w:rsidRDefault="00676875" w:rsidP="00F016CD">
            <w:pPr>
              <w:rPr>
                <w:rFonts w:ascii="Times New Roman" w:hAnsi="Times New Roman"/>
                <w:bCs/>
                <w:sz w:val="21"/>
                <w:szCs w:val="21"/>
              </w:rPr>
            </w:pPr>
            <w:r w:rsidRPr="00D0332A">
              <w:rPr>
                <w:rFonts w:ascii="Times New Roman" w:hAnsi="Times New Roman"/>
                <w:bCs/>
                <w:sz w:val="21"/>
                <w:szCs w:val="21"/>
              </w:rPr>
              <w:t>Papel transmissor para tecido (44cmX60cm), cor clara</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1,80</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43,20</w:t>
            </w:r>
          </w:p>
        </w:tc>
      </w:tr>
      <w:tr w:rsidR="00676875" w:rsidRPr="00D0332A" w:rsidTr="00F016CD">
        <w:tc>
          <w:tcPr>
            <w:tcW w:w="851"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37</w:t>
            </w:r>
          </w:p>
        </w:tc>
        <w:tc>
          <w:tcPr>
            <w:tcW w:w="709"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20</w:t>
            </w:r>
          </w:p>
        </w:tc>
        <w:tc>
          <w:tcPr>
            <w:tcW w:w="70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un.</w:t>
            </w:r>
          </w:p>
        </w:tc>
        <w:tc>
          <w:tcPr>
            <w:tcW w:w="4536" w:type="dxa"/>
          </w:tcPr>
          <w:p w:rsidR="00676875" w:rsidRPr="00D0332A" w:rsidRDefault="00676875" w:rsidP="00F016CD">
            <w:pPr>
              <w:rPr>
                <w:rFonts w:ascii="Times New Roman" w:hAnsi="Times New Roman"/>
                <w:bCs/>
                <w:sz w:val="21"/>
                <w:szCs w:val="21"/>
              </w:rPr>
            </w:pPr>
            <w:r w:rsidRPr="00D0332A">
              <w:rPr>
                <w:rFonts w:ascii="Times New Roman" w:hAnsi="Times New Roman"/>
                <w:bCs/>
                <w:sz w:val="21"/>
                <w:szCs w:val="21"/>
              </w:rPr>
              <w:t>Pincel nº 0</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1,80</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36,00</w:t>
            </w:r>
          </w:p>
        </w:tc>
      </w:tr>
      <w:tr w:rsidR="00676875" w:rsidRPr="00D0332A" w:rsidTr="00F016CD">
        <w:tc>
          <w:tcPr>
            <w:tcW w:w="851"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38</w:t>
            </w:r>
          </w:p>
        </w:tc>
        <w:tc>
          <w:tcPr>
            <w:tcW w:w="709"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20</w:t>
            </w:r>
          </w:p>
        </w:tc>
        <w:tc>
          <w:tcPr>
            <w:tcW w:w="70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un.</w:t>
            </w:r>
          </w:p>
        </w:tc>
        <w:tc>
          <w:tcPr>
            <w:tcW w:w="4536" w:type="dxa"/>
          </w:tcPr>
          <w:p w:rsidR="00676875" w:rsidRPr="00D0332A" w:rsidRDefault="00676875" w:rsidP="00F016CD">
            <w:pPr>
              <w:rPr>
                <w:rFonts w:ascii="Times New Roman" w:hAnsi="Times New Roman"/>
                <w:bCs/>
                <w:sz w:val="21"/>
                <w:szCs w:val="21"/>
              </w:rPr>
            </w:pPr>
            <w:r w:rsidRPr="00D0332A">
              <w:rPr>
                <w:rFonts w:ascii="Times New Roman" w:hAnsi="Times New Roman"/>
                <w:bCs/>
                <w:sz w:val="21"/>
                <w:szCs w:val="21"/>
              </w:rPr>
              <w:t>Pincel filete</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3,70</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74,00</w:t>
            </w:r>
          </w:p>
        </w:tc>
      </w:tr>
      <w:tr w:rsidR="00676875" w:rsidRPr="00D0332A" w:rsidTr="00F016CD">
        <w:tc>
          <w:tcPr>
            <w:tcW w:w="851"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39</w:t>
            </w:r>
          </w:p>
        </w:tc>
        <w:tc>
          <w:tcPr>
            <w:tcW w:w="709"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20</w:t>
            </w:r>
          </w:p>
        </w:tc>
        <w:tc>
          <w:tcPr>
            <w:tcW w:w="70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un.</w:t>
            </w:r>
          </w:p>
        </w:tc>
        <w:tc>
          <w:tcPr>
            <w:tcW w:w="4536" w:type="dxa"/>
          </w:tcPr>
          <w:p w:rsidR="00676875" w:rsidRPr="00D0332A" w:rsidRDefault="00676875" w:rsidP="00F016CD">
            <w:pPr>
              <w:rPr>
                <w:rFonts w:ascii="Times New Roman" w:hAnsi="Times New Roman"/>
                <w:bCs/>
                <w:sz w:val="21"/>
                <w:szCs w:val="21"/>
              </w:rPr>
            </w:pPr>
            <w:r w:rsidRPr="00D0332A">
              <w:rPr>
                <w:rFonts w:ascii="Times New Roman" w:hAnsi="Times New Roman"/>
                <w:bCs/>
                <w:sz w:val="21"/>
                <w:szCs w:val="21"/>
              </w:rPr>
              <w:t>Pincel chanfrado n° 12</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6,40</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128,00</w:t>
            </w:r>
          </w:p>
        </w:tc>
      </w:tr>
      <w:tr w:rsidR="00676875" w:rsidRPr="00D0332A" w:rsidTr="00F016CD">
        <w:tc>
          <w:tcPr>
            <w:tcW w:w="851"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40</w:t>
            </w:r>
          </w:p>
        </w:tc>
        <w:tc>
          <w:tcPr>
            <w:tcW w:w="709"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20</w:t>
            </w:r>
          </w:p>
        </w:tc>
        <w:tc>
          <w:tcPr>
            <w:tcW w:w="70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un.</w:t>
            </w:r>
          </w:p>
        </w:tc>
        <w:tc>
          <w:tcPr>
            <w:tcW w:w="4536" w:type="dxa"/>
          </w:tcPr>
          <w:p w:rsidR="00676875" w:rsidRPr="00D0332A" w:rsidRDefault="00676875" w:rsidP="00F016CD">
            <w:pPr>
              <w:rPr>
                <w:rFonts w:ascii="Times New Roman" w:hAnsi="Times New Roman"/>
                <w:bCs/>
                <w:sz w:val="21"/>
                <w:szCs w:val="21"/>
              </w:rPr>
            </w:pPr>
            <w:r w:rsidRPr="00D0332A">
              <w:rPr>
                <w:rFonts w:ascii="Times New Roman" w:hAnsi="Times New Roman"/>
                <w:bCs/>
                <w:sz w:val="21"/>
                <w:szCs w:val="21"/>
              </w:rPr>
              <w:t>Pincel n° 12 cabo amarelo</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2,30</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46,00</w:t>
            </w:r>
          </w:p>
        </w:tc>
      </w:tr>
      <w:tr w:rsidR="00676875" w:rsidRPr="00D0332A" w:rsidTr="00F016CD">
        <w:tc>
          <w:tcPr>
            <w:tcW w:w="851"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41</w:t>
            </w:r>
          </w:p>
        </w:tc>
        <w:tc>
          <w:tcPr>
            <w:tcW w:w="709"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05</w:t>
            </w:r>
          </w:p>
        </w:tc>
        <w:tc>
          <w:tcPr>
            <w:tcW w:w="70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un.</w:t>
            </w:r>
          </w:p>
        </w:tc>
        <w:tc>
          <w:tcPr>
            <w:tcW w:w="4536" w:type="dxa"/>
          </w:tcPr>
          <w:p w:rsidR="00676875" w:rsidRPr="00D0332A" w:rsidRDefault="00676875" w:rsidP="00F016CD">
            <w:pPr>
              <w:rPr>
                <w:rFonts w:ascii="Times New Roman" w:hAnsi="Times New Roman"/>
                <w:bCs/>
                <w:sz w:val="21"/>
                <w:szCs w:val="21"/>
              </w:rPr>
            </w:pPr>
            <w:r w:rsidRPr="00D0332A">
              <w:rPr>
                <w:rFonts w:ascii="Times New Roman" w:hAnsi="Times New Roman"/>
                <w:bCs/>
                <w:sz w:val="21"/>
                <w:szCs w:val="21"/>
              </w:rPr>
              <w:t>Pincel nº 20</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6,40</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32,00</w:t>
            </w:r>
          </w:p>
        </w:tc>
      </w:tr>
      <w:tr w:rsidR="00676875" w:rsidRPr="00D0332A" w:rsidTr="00F016CD">
        <w:tc>
          <w:tcPr>
            <w:tcW w:w="851"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43</w:t>
            </w:r>
          </w:p>
        </w:tc>
        <w:tc>
          <w:tcPr>
            <w:tcW w:w="709"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12</w:t>
            </w:r>
          </w:p>
        </w:tc>
        <w:tc>
          <w:tcPr>
            <w:tcW w:w="70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un.</w:t>
            </w:r>
          </w:p>
        </w:tc>
        <w:tc>
          <w:tcPr>
            <w:tcW w:w="4536" w:type="dxa"/>
          </w:tcPr>
          <w:p w:rsidR="00676875" w:rsidRPr="00D0332A" w:rsidRDefault="00676875" w:rsidP="00F016CD">
            <w:pPr>
              <w:pStyle w:val="PargrafodaLista"/>
              <w:ind w:left="0"/>
              <w:jc w:val="both"/>
              <w:rPr>
                <w:rFonts w:ascii="Times New Roman" w:hAnsi="Times New Roman"/>
                <w:sz w:val="21"/>
                <w:szCs w:val="21"/>
              </w:rPr>
            </w:pPr>
            <w:r w:rsidRPr="00D0332A">
              <w:rPr>
                <w:rFonts w:ascii="Times New Roman" w:hAnsi="Times New Roman"/>
                <w:sz w:val="21"/>
                <w:szCs w:val="21"/>
              </w:rPr>
              <w:t>Régua plástica transparente (tamanho 50cm)</w:t>
            </w:r>
          </w:p>
        </w:tc>
        <w:tc>
          <w:tcPr>
            <w:tcW w:w="141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1,70</w:t>
            </w:r>
          </w:p>
        </w:tc>
        <w:tc>
          <w:tcPr>
            <w:tcW w:w="141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20,40</w:t>
            </w:r>
          </w:p>
        </w:tc>
      </w:tr>
      <w:tr w:rsidR="00676875" w:rsidRPr="00D0332A" w:rsidTr="00F016CD">
        <w:tc>
          <w:tcPr>
            <w:tcW w:w="851"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44</w:t>
            </w:r>
          </w:p>
        </w:tc>
        <w:tc>
          <w:tcPr>
            <w:tcW w:w="709"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08</w:t>
            </w:r>
          </w:p>
        </w:tc>
        <w:tc>
          <w:tcPr>
            <w:tcW w:w="70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un.</w:t>
            </w:r>
          </w:p>
        </w:tc>
        <w:tc>
          <w:tcPr>
            <w:tcW w:w="4536" w:type="dxa"/>
          </w:tcPr>
          <w:p w:rsidR="00676875" w:rsidRPr="00D0332A" w:rsidRDefault="00676875" w:rsidP="00F016CD">
            <w:pPr>
              <w:pStyle w:val="PargrafodaLista"/>
              <w:ind w:left="0"/>
              <w:jc w:val="both"/>
              <w:rPr>
                <w:rFonts w:ascii="Times New Roman" w:hAnsi="Times New Roman"/>
                <w:sz w:val="21"/>
                <w:szCs w:val="21"/>
              </w:rPr>
            </w:pPr>
            <w:r w:rsidRPr="00D0332A">
              <w:rPr>
                <w:rFonts w:ascii="Times New Roman" w:hAnsi="Times New Roman"/>
                <w:sz w:val="21"/>
                <w:szCs w:val="21"/>
              </w:rPr>
              <w:t>Régua de madeira (tamanho 60cm)</w:t>
            </w:r>
          </w:p>
        </w:tc>
        <w:tc>
          <w:tcPr>
            <w:tcW w:w="141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6,40</w:t>
            </w:r>
          </w:p>
        </w:tc>
        <w:tc>
          <w:tcPr>
            <w:tcW w:w="141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51,20</w:t>
            </w:r>
          </w:p>
        </w:tc>
      </w:tr>
      <w:tr w:rsidR="00676875" w:rsidRPr="00D0332A" w:rsidTr="00F016CD">
        <w:tc>
          <w:tcPr>
            <w:tcW w:w="851"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47</w:t>
            </w:r>
          </w:p>
        </w:tc>
        <w:tc>
          <w:tcPr>
            <w:tcW w:w="709"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50</w:t>
            </w:r>
          </w:p>
        </w:tc>
        <w:tc>
          <w:tcPr>
            <w:tcW w:w="70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m.</w:t>
            </w:r>
          </w:p>
        </w:tc>
        <w:tc>
          <w:tcPr>
            <w:tcW w:w="4536" w:type="dxa"/>
          </w:tcPr>
          <w:p w:rsidR="00676875" w:rsidRPr="00D0332A" w:rsidRDefault="00676875" w:rsidP="00F016CD">
            <w:pPr>
              <w:rPr>
                <w:rFonts w:ascii="Times New Roman" w:hAnsi="Times New Roman"/>
                <w:bCs/>
                <w:sz w:val="21"/>
                <w:szCs w:val="21"/>
              </w:rPr>
            </w:pPr>
            <w:r w:rsidRPr="00D0332A">
              <w:rPr>
                <w:rFonts w:ascii="Times New Roman" w:hAnsi="Times New Roman"/>
                <w:bCs/>
                <w:sz w:val="21"/>
                <w:szCs w:val="21"/>
              </w:rPr>
              <w:t>Tecido atoalhado, cor marrom (largura 1,40 m.)</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15,00</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750,00</w:t>
            </w:r>
          </w:p>
        </w:tc>
      </w:tr>
      <w:tr w:rsidR="00676875" w:rsidRPr="00D0332A" w:rsidTr="00F016CD">
        <w:tc>
          <w:tcPr>
            <w:tcW w:w="851"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48</w:t>
            </w:r>
          </w:p>
        </w:tc>
        <w:tc>
          <w:tcPr>
            <w:tcW w:w="709"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20</w:t>
            </w:r>
          </w:p>
        </w:tc>
        <w:tc>
          <w:tcPr>
            <w:tcW w:w="70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m.</w:t>
            </w:r>
          </w:p>
        </w:tc>
        <w:tc>
          <w:tcPr>
            <w:tcW w:w="4536" w:type="dxa"/>
          </w:tcPr>
          <w:p w:rsidR="00676875" w:rsidRPr="00D0332A" w:rsidRDefault="00676875" w:rsidP="00F016CD">
            <w:pPr>
              <w:rPr>
                <w:rFonts w:ascii="Times New Roman" w:hAnsi="Times New Roman"/>
                <w:bCs/>
                <w:sz w:val="21"/>
                <w:szCs w:val="21"/>
              </w:rPr>
            </w:pPr>
            <w:r w:rsidRPr="00D0332A">
              <w:rPr>
                <w:rFonts w:ascii="Times New Roman" w:hAnsi="Times New Roman"/>
                <w:bCs/>
                <w:sz w:val="21"/>
                <w:szCs w:val="21"/>
              </w:rPr>
              <w:t>Tecido atoalhado, cores diversas</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15,00</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300,00</w:t>
            </w:r>
          </w:p>
        </w:tc>
      </w:tr>
      <w:tr w:rsidR="00676875" w:rsidRPr="00D0332A" w:rsidTr="00F016CD">
        <w:tc>
          <w:tcPr>
            <w:tcW w:w="851"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49</w:t>
            </w:r>
          </w:p>
        </w:tc>
        <w:tc>
          <w:tcPr>
            <w:tcW w:w="709"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18</w:t>
            </w:r>
          </w:p>
        </w:tc>
        <w:tc>
          <w:tcPr>
            <w:tcW w:w="70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m.</w:t>
            </w:r>
          </w:p>
        </w:tc>
        <w:tc>
          <w:tcPr>
            <w:tcW w:w="4536" w:type="dxa"/>
          </w:tcPr>
          <w:p w:rsidR="00676875" w:rsidRPr="00D0332A" w:rsidRDefault="00676875" w:rsidP="00F016CD">
            <w:pPr>
              <w:rPr>
                <w:rFonts w:ascii="Times New Roman" w:hAnsi="Times New Roman"/>
                <w:bCs/>
                <w:sz w:val="21"/>
                <w:szCs w:val="21"/>
              </w:rPr>
            </w:pPr>
            <w:r w:rsidRPr="00D0332A">
              <w:rPr>
                <w:rFonts w:ascii="Times New Roman" w:hAnsi="Times New Roman"/>
                <w:bCs/>
                <w:sz w:val="21"/>
                <w:szCs w:val="21"/>
              </w:rPr>
              <w:t>Tecido de algodão (cores diversas com 1,50 metros de cada cor)</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14,00</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252,00</w:t>
            </w:r>
          </w:p>
        </w:tc>
      </w:tr>
      <w:tr w:rsidR="00676875" w:rsidRPr="00D0332A" w:rsidTr="00F016CD">
        <w:tc>
          <w:tcPr>
            <w:tcW w:w="851"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51</w:t>
            </w:r>
          </w:p>
        </w:tc>
        <w:tc>
          <w:tcPr>
            <w:tcW w:w="709"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04</w:t>
            </w:r>
          </w:p>
        </w:tc>
        <w:tc>
          <w:tcPr>
            <w:tcW w:w="70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un.</w:t>
            </w:r>
          </w:p>
        </w:tc>
        <w:tc>
          <w:tcPr>
            <w:tcW w:w="4536" w:type="dxa"/>
          </w:tcPr>
          <w:p w:rsidR="00676875" w:rsidRPr="00D0332A" w:rsidRDefault="00676875" w:rsidP="00F016CD">
            <w:pPr>
              <w:rPr>
                <w:rFonts w:ascii="Times New Roman" w:hAnsi="Times New Roman"/>
                <w:bCs/>
                <w:sz w:val="21"/>
                <w:szCs w:val="21"/>
              </w:rPr>
            </w:pPr>
            <w:r w:rsidRPr="00D0332A">
              <w:rPr>
                <w:rFonts w:ascii="Times New Roman" w:hAnsi="Times New Roman"/>
                <w:bCs/>
                <w:sz w:val="21"/>
                <w:szCs w:val="21"/>
              </w:rPr>
              <w:t>Tecido para pano de prato (rolo c/ 50 metros)</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194,00</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776,00</w:t>
            </w:r>
          </w:p>
        </w:tc>
      </w:tr>
      <w:tr w:rsidR="00676875" w:rsidRPr="00D0332A" w:rsidTr="00F016CD">
        <w:tc>
          <w:tcPr>
            <w:tcW w:w="851"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52</w:t>
            </w:r>
          </w:p>
        </w:tc>
        <w:tc>
          <w:tcPr>
            <w:tcW w:w="709"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15</w:t>
            </w:r>
          </w:p>
        </w:tc>
        <w:tc>
          <w:tcPr>
            <w:tcW w:w="70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m.</w:t>
            </w:r>
          </w:p>
        </w:tc>
        <w:tc>
          <w:tcPr>
            <w:tcW w:w="4536" w:type="dxa"/>
          </w:tcPr>
          <w:p w:rsidR="00676875" w:rsidRPr="00D0332A" w:rsidRDefault="00676875" w:rsidP="00F016CD">
            <w:pPr>
              <w:rPr>
                <w:rFonts w:ascii="Times New Roman" w:hAnsi="Times New Roman"/>
                <w:bCs/>
                <w:sz w:val="21"/>
                <w:szCs w:val="21"/>
              </w:rPr>
            </w:pPr>
            <w:r w:rsidRPr="00D0332A">
              <w:rPr>
                <w:rFonts w:ascii="Times New Roman" w:hAnsi="Times New Roman"/>
                <w:bCs/>
                <w:sz w:val="21"/>
                <w:szCs w:val="21"/>
              </w:rPr>
              <w:t>Tecido para patchwork (cores diversas)</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12,40</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186,00</w:t>
            </w:r>
          </w:p>
        </w:tc>
      </w:tr>
      <w:tr w:rsidR="00676875" w:rsidRPr="00D0332A" w:rsidTr="00F016CD">
        <w:tc>
          <w:tcPr>
            <w:tcW w:w="851"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53</w:t>
            </w:r>
          </w:p>
        </w:tc>
        <w:tc>
          <w:tcPr>
            <w:tcW w:w="709"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06</w:t>
            </w:r>
          </w:p>
        </w:tc>
        <w:tc>
          <w:tcPr>
            <w:tcW w:w="70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m.</w:t>
            </w:r>
          </w:p>
        </w:tc>
        <w:tc>
          <w:tcPr>
            <w:tcW w:w="4536" w:type="dxa"/>
          </w:tcPr>
          <w:p w:rsidR="00676875" w:rsidRPr="00D0332A" w:rsidRDefault="00676875" w:rsidP="00F016CD">
            <w:pPr>
              <w:rPr>
                <w:rFonts w:ascii="Times New Roman" w:hAnsi="Times New Roman"/>
                <w:bCs/>
                <w:sz w:val="21"/>
                <w:szCs w:val="21"/>
              </w:rPr>
            </w:pPr>
            <w:r w:rsidRPr="00D0332A">
              <w:rPr>
                <w:rFonts w:ascii="Times New Roman" w:hAnsi="Times New Roman"/>
                <w:bCs/>
                <w:sz w:val="21"/>
                <w:szCs w:val="21"/>
              </w:rPr>
              <w:t>Termo colante nacional</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9,60</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57,20</w:t>
            </w:r>
          </w:p>
        </w:tc>
      </w:tr>
      <w:tr w:rsidR="00676875" w:rsidRPr="00D0332A" w:rsidTr="00F016CD">
        <w:tc>
          <w:tcPr>
            <w:tcW w:w="851"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54</w:t>
            </w:r>
          </w:p>
        </w:tc>
        <w:tc>
          <w:tcPr>
            <w:tcW w:w="709"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10</w:t>
            </w:r>
          </w:p>
        </w:tc>
        <w:tc>
          <w:tcPr>
            <w:tcW w:w="70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un.</w:t>
            </w:r>
          </w:p>
        </w:tc>
        <w:tc>
          <w:tcPr>
            <w:tcW w:w="4536" w:type="dxa"/>
          </w:tcPr>
          <w:p w:rsidR="00676875" w:rsidRPr="00D0332A" w:rsidRDefault="00676875" w:rsidP="00F016CD">
            <w:pPr>
              <w:rPr>
                <w:rFonts w:ascii="Times New Roman" w:hAnsi="Times New Roman"/>
                <w:bCs/>
                <w:sz w:val="21"/>
                <w:szCs w:val="21"/>
              </w:rPr>
            </w:pPr>
            <w:r w:rsidRPr="00D0332A">
              <w:rPr>
                <w:rFonts w:ascii="Times New Roman" w:hAnsi="Times New Roman"/>
                <w:bCs/>
                <w:sz w:val="21"/>
                <w:szCs w:val="21"/>
              </w:rPr>
              <w:t>Tesoura de 21cm</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6,40</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64,00</w:t>
            </w:r>
          </w:p>
        </w:tc>
      </w:tr>
      <w:tr w:rsidR="00676875" w:rsidRPr="00D0332A" w:rsidTr="00F016CD">
        <w:tc>
          <w:tcPr>
            <w:tcW w:w="851"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56</w:t>
            </w:r>
          </w:p>
        </w:tc>
        <w:tc>
          <w:tcPr>
            <w:tcW w:w="709"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03</w:t>
            </w:r>
          </w:p>
        </w:tc>
        <w:tc>
          <w:tcPr>
            <w:tcW w:w="70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kg.</w:t>
            </w:r>
          </w:p>
        </w:tc>
        <w:tc>
          <w:tcPr>
            <w:tcW w:w="4536" w:type="dxa"/>
          </w:tcPr>
          <w:p w:rsidR="00676875" w:rsidRPr="00D0332A" w:rsidRDefault="00676875" w:rsidP="00F016CD">
            <w:pPr>
              <w:rPr>
                <w:rFonts w:ascii="Times New Roman" w:hAnsi="Times New Roman"/>
                <w:bCs/>
                <w:sz w:val="21"/>
                <w:szCs w:val="21"/>
              </w:rPr>
            </w:pPr>
            <w:r w:rsidRPr="00D0332A">
              <w:rPr>
                <w:rFonts w:ascii="Times New Roman" w:hAnsi="Times New Roman"/>
                <w:bCs/>
                <w:sz w:val="21"/>
                <w:szCs w:val="21"/>
              </w:rPr>
              <w:t>Tinta acrílica, cor branca</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28,00</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84,00</w:t>
            </w:r>
          </w:p>
        </w:tc>
      </w:tr>
      <w:tr w:rsidR="00676875" w:rsidRPr="00D0332A" w:rsidTr="00F016CD">
        <w:tc>
          <w:tcPr>
            <w:tcW w:w="851"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57</w:t>
            </w:r>
          </w:p>
        </w:tc>
        <w:tc>
          <w:tcPr>
            <w:tcW w:w="709"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18</w:t>
            </w:r>
          </w:p>
        </w:tc>
        <w:tc>
          <w:tcPr>
            <w:tcW w:w="70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un.</w:t>
            </w:r>
          </w:p>
        </w:tc>
        <w:tc>
          <w:tcPr>
            <w:tcW w:w="4536" w:type="dxa"/>
          </w:tcPr>
          <w:p w:rsidR="00676875" w:rsidRPr="00D0332A" w:rsidRDefault="00676875" w:rsidP="00F016CD">
            <w:pPr>
              <w:jc w:val="both"/>
              <w:rPr>
                <w:rFonts w:ascii="Times New Roman" w:hAnsi="Times New Roman"/>
                <w:bCs/>
                <w:sz w:val="21"/>
                <w:szCs w:val="21"/>
              </w:rPr>
            </w:pPr>
            <w:r w:rsidRPr="00D0332A">
              <w:rPr>
                <w:rFonts w:ascii="Times New Roman" w:hAnsi="Times New Roman"/>
                <w:bCs/>
                <w:sz w:val="21"/>
                <w:szCs w:val="21"/>
              </w:rPr>
              <w:t>Tinta PVA, frasco c/ 170ml. (02 un. verde claro, 02 un. azul, 02 un. rosa, 02 un. marrom, 02 un. vermelha, 02 un. amarela, 02 un. laranja, 02 un. roxo, 02 un. lilás</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11,00</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198,00</w:t>
            </w:r>
          </w:p>
        </w:tc>
      </w:tr>
      <w:tr w:rsidR="00676875" w:rsidRPr="00D0332A" w:rsidTr="00F016CD">
        <w:tc>
          <w:tcPr>
            <w:tcW w:w="851"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58</w:t>
            </w:r>
          </w:p>
        </w:tc>
        <w:tc>
          <w:tcPr>
            <w:tcW w:w="709"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12</w:t>
            </w:r>
          </w:p>
        </w:tc>
        <w:tc>
          <w:tcPr>
            <w:tcW w:w="70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un.</w:t>
            </w:r>
          </w:p>
        </w:tc>
        <w:tc>
          <w:tcPr>
            <w:tcW w:w="4536" w:type="dxa"/>
          </w:tcPr>
          <w:p w:rsidR="00676875" w:rsidRPr="00D0332A" w:rsidRDefault="00676875" w:rsidP="00F016CD">
            <w:pPr>
              <w:jc w:val="both"/>
              <w:rPr>
                <w:rFonts w:ascii="Times New Roman" w:hAnsi="Times New Roman"/>
                <w:bCs/>
                <w:sz w:val="21"/>
                <w:szCs w:val="21"/>
              </w:rPr>
            </w:pPr>
            <w:r w:rsidRPr="00D0332A">
              <w:rPr>
                <w:rFonts w:ascii="Times New Roman" w:hAnsi="Times New Roman"/>
                <w:bCs/>
                <w:sz w:val="21"/>
                <w:szCs w:val="21"/>
              </w:rPr>
              <w:t>Tinta relevo, pote c/35ml (02 un. dourada, 02 un. verde, 02 un. vermelha, 02 un. amarela, 02 un. rosa, 02 un. azul</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3,50</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42,00</w:t>
            </w:r>
          </w:p>
        </w:tc>
      </w:tr>
      <w:tr w:rsidR="00676875" w:rsidRPr="00D0332A" w:rsidTr="00F016CD">
        <w:tc>
          <w:tcPr>
            <w:tcW w:w="851"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t>59</w:t>
            </w:r>
          </w:p>
        </w:tc>
        <w:tc>
          <w:tcPr>
            <w:tcW w:w="709"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66</w:t>
            </w:r>
          </w:p>
        </w:tc>
        <w:tc>
          <w:tcPr>
            <w:tcW w:w="70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un.</w:t>
            </w:r>
          </w:p>
        </w:tc>
        <w:tc>
          <w:tcPr>
            <w:tcW w:w="4536" w:type="dxa"/>
          </w:tcPr>
          <w:p w:rsidR="00676875" w:rsidRPr="00D0332A" w:rsidRDefault="00676875" w:rsidP="00F016CD">
            <w:pPr>
              <w:jc w:val="both"/>
              <w:rPr>
                <w:rFonts w:ascii="Times New Roman" w:hAnsi="Times New Roman"/>
                <w:bCs/>
                <w:sz w:val="21"/>
                <w:szCs w:val="21"/>
              </w:rPr>
            </w:pPr>
            <w:r w:rsidRPr="00D0332A">
              <w:rPr>
                <w:rFonts w:ascii="Times New Roman" w:hAnsi="Times New Roman"/>
                <w:bCs/>
                <w:sz w:val="21"/>
                <w:szCs w:val="21"/>
              </w:rPr>
              <w:t xml:space="preserve">Tinta para tecido, frasco c/ 250ml. (03 un. branca, 03 un. preta, 03 un. verde oliva, 03 un. verde abacate, 03 un. sépia, 03 un. amarelo ouro, 03 un. amarelo limão, 03 un. laranja, 03 un. púrpura, 03 </w:t>
            </w:r>
            <w:r w:rsidRPr="00D0332A">
              <w:rPr>
                <w:rFonts w:ascii="Times New Roman" w:hAnsi="Times New Roman"/>
                <w:bCs/>
                <w:sz w:val="21"/>
                <w:szCs w:val="21"/>
              </w:rPr>
              <w:lastRenderedPageBreak/>
              <w:t>un. vermelho escarlete, 03 un. magenta, 03 un. violeta, 03 un. marrom, 03 un. caramelo, 03 un. pele, 03 un. azul celeste, 18 un. clareador incolor</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lastRenderedPageBreak/>
              <w:t>12,30</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811,80</w:t>
            </w:r>
          </w:p>
        </w:tc>
      </w:tr>
      <w:tr w:rsidR="00676875" w:rsidRPr="00D0332A" w:rsidTr="00F016CD">
        <w:tc>
          <w:tcPr>
            <w:tcW w:w="851" w:type="dxa"/>
          </w:tcPr>
          <w:p w:rsidR="00676875" w:rsidRPr="00D0332A" w:rsidRDefault="00676875" w:rsidP="00F016CD">
            <w:pPr>
              <w:pStyle w:val="PargrafodaLista"/>
              <w:ind w:left="0"/>
              <w:jc w:val="center"/>
              <w:rPr>
                <w:rFonts w:ascii="Times New Roman" w:hAnsi="Times New Roman"/>
                <w:b/>
                <w:sz w:val="21"/>
                <w:szCs w:val="21"/>
              </w:rPr>
            </w:pPr>
            <w:r w:rsidRPr="00D0332A">
              <w:rPr>
                <w:rFonts w:ascii="Times New Roman" w:hAnsi="Times New Roman"/>
                <w:b/>
                <w:sz w:val="21"/>
                <w:szCs w:val="21"/>
              </w:rPr>
              <w:lastRenderedPageBreak/>
              <w:t>60</w:t>
            </w:r>
          </w:p>
        </w:tc>
        <w:tc>
          <w:tcPr>
            <w:tcW w:w="709"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01</w:t>
            </w:r>
          </w:p>
        </w:tc>
        <w:tc>
          <w:tcPr>
            <w:tcW w:w="708" w:type="dxa"/>
          </w:tcPr>
          <w:p w:rsidR="00676875" w:rsidRPr="00D0332A" w:rsidRDefault="00676875" w:rsidP="00F016CD">
            <w:pPr>
              <w:pStyle w:val="PargrafodaLista"/>
              <w:ind w:left="0"/>
              <w:jc w:val="center"/>
              <w:rPr>
                <w:rFonts w:ascii="Times New Roman" w:hAnsi="Times New Roman"/>
                <w:sz w:val="21"/>
                <w:szCs w:val="21"/>
              </w:rPr>
            </w:pPr>
            <w:r w:rsidRPr="00D0332A">
              <w:rPr>
                <w:rFonts w:ascii="Times New Roman" w:hAnsi="Times New Roman"/>
                <w:sz w:val="21"/>
                <w:szCs w:val="21"/>
              </w:rPr>
              <w:t>lt.</w:t>
            </w:r>
          </w:p>
        </w:tc>
        <w:tc>
          <w:tcPr>
            <w:tcW w:w="4536" w:type="dxa"/>
          </w:tcPr>
          <w:p w:rsidR="00676875" w:rsidRPr="00D0332A" w:rsidRDefault="00676875" w:rsidP="00F016CD">
            <w:pPr>
              <w:rPr>
                <w:rFonts w:ascii="Times New Roman" w:hAnsi="Times New Roman"/>
                <w:bCs/>
                <w:sz w:val="21"/>
                <w:szCs w:val="21"/>
              </w:rPr>
            </w:pPr>
            <w:r w:rsidRPr="00D0332A">
              <w:rPr>
                <w:rFonts w:ascii="Times New Roman" w:hAnsi="Times New Roman"/>
                <w:bCs/>
                <w:sz w:val="21"/>
                <w:szCs w:val="21"/>
              </w:rPr>
              <w:t>Verniz geral claro</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12,29</w:t>
            </w:r>
          </w:p>
        </w:tc>
        <w:tc>
          <w:tcPr>
            <w:tcW w:w="1418" w:type="dxa"/>
          </w:tcPr>
          <w:p w:rsidR="00676875" w:rsidRPr="00D0332A" w:rsidRDefault="00676875" w:rsidP="00F016CD">
            <w:pPr>
              <w:jc w:val="center"/>
              <w:rPr>
                <w:rFonts w:ascii="Times New Roman" w:hAnsi="Times New Roman"/>
                <w:bCs/>
                <w:sz w:val="21"/>
                <w:szCs w:val="21"/>
              </w:rPr>
            </w:pPr>
            <w:r w:rsidRPr="00D0332A">
              <w:rPr>
                <w:rFonts w:ascii="Times New Roman" w:hAnsi="Times New Roman"/>
                <w:bCs/>
                <w:sz w:val="21"/>
                <w:szCs w:val="21"/>
              </w:rPr>
              <w:t>12,29</w:t>
            </w:r>
          </w:p>
        </w:tc>
      </w:tr>
    </w:tbl>
    <w:p w:rsidR="00676875" w:rsidRDefault="00676875" w:rsidP="000B2626">
      <w:pPr>
        <w:tabs>
          <w:tab w:val="left" w:pos="4253"/>
        </w:tabs>
        <w:ind w:firstLine="1701"/>
        <w:rPr>
          <w:rFonts w:ascii="Times New Roman" w:hAnsi="Times New Roman"/>
          <w:b/>
          <w:sz w:val="21"/>
          <w:szCs w:val="21"/>
          <w:u w:val="single"/>
        </w:rPr>
      </w:pPr>
    </w:p>
    <w:p w:rsidR="000B2626" w:rsidRPr="00AE59BA" w:rsidRDefault="000B2626" w:rsidP="000B2626">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 xml:space="preserve">CLÁUSULA SEGUNDA: </w:t>
      </w:r>
      <w:r>
        <w:rPr>
          <w:rFonts w:ascii="Times New Roman" w:hAnsi="Times New Roman"/>
          <w:b/>
          <w:sz w:val="21"/>
          <w:szCs w:val="21"/>
          <w:u w:val="single"/>
        </w:rPr>
        <w:t xml:space="preserve">DA VALIDADE DO CONTRATO E </w:t>
      </w:r>
      <w:r w:rsidRPr="00AE59BA">
        <w:rPr>
          <w:rFonts w:ascii="Times New Roman" w:hAnsi="Times New Roman"/>
          <w:b/>
          <w:sz w:val="21"/>
          <w:szCs w:val="21"/>
          <w:u w:val="single"/>
        </w:rPr>
        <w:t>DO PRAZO</w:t>
      </w:r>
      <w:r>
        <w:rPr>
          <w:rFonts w:ascii="Times New Roman" w:hAnsi="Times New Roman"/>
          <w:b/>
          <w:sz w:val="21"/>
          <w:szCs w:val="21"/>
          <w:u w:val="single"/>
        </w:rPr>
        <w:t xml:space="preserve"> DE ENTREGA</w:t>
      </w:r>
    </w:p>
    <w:p w:rsidR="000B2626" w:rsidRPr="00AE59BA" w:rsidRDefault="000B2626" w:rsidP="000B2626">
      <w:pPr>
        <w:tabs>
          <w:tab w:val="left" w:pos="4253"/>
        </w:tabs>
        <w:rPr>
          <w:rFonts w:ascii="Times New Roman" w:hAnsi="Times New Roman"/>
          <w:b/>
          <w:sz w:val="21"/>
          <w:szCs w:val="21"/>
        </w:rPr>
      </w:pPr>
    </w:p>
    <w:p w:rsidR="000B2626" w:rsidRDefault="000B2626" w:rsidP="000B2626">
      <w:pPr>
        <w:tabs>
          <w:tab w:val="left" w:pos="4253"/>
        </w:tabs>
        <w:ind w:firstLine="1701"/>
        <w:jc w:val="both"/>
        <w:rPr>
          <w:rFonts w:ascii="Times New Roman" w:hAnsi="Times New Roman"/>
          <w:sz w:val="21"/>
          <w:szCs w:val="21"/>
        </w:rPr>
      </w:pPr>
      <w:r w:rsidRPr="00171F04">
        <w:rPr>
          <w:rFonts w:ascii="Times New Roman" w:hAnsi="Times New Roman"/>
          <w:sz w:val="21"/>
          <w:szCs w:val="21"/>
        </w:rPr>
        <w:t xml:space="preserve">O </w:t>
      </w:r>
      <w:r>
        <w:rPr>
          <w:rFonts w:ascii="Times New Roman" w:hAnsi="Times New Roman"/>
          <w:sz w:val="21"/>
          <w:szCs w:val="21"/>
        </w:rPr>
        <w:t xml:space="preserve">contrato terá vigência até </w:t>
      </w:r>
      <w:r w:rsidR="00032D8B">
        <w:rPr>
          <w:rFonts w:ascii="Times New Roman" w:hAnsi="Times New Roman"/>
          <w:sz w:val="21"/>
          <w:szCs w:val="21"/>
        </w:rPr>
        <w:t>15 dias da assinatura do contrato</w:t>
      </w:r>
      <w:r w:rsidR="005A6469">
        <w:rPr>
          <w:rFonts w:ascii="Times New Roman" w:hAnsi="Times New Roman"/>
          <w:sz w:val="21"/>
          <w:szCs w:val="21"/>
        </w:rPr>
        <w:t>.</w:t>
      </w:r>
    </w:p>
    <w:p w:rsidR="00EA3B5B" w:rsidRDefault="00EA3B5B" w:rsidP="000B2626">
      <w:pPr>
        <w:tabs>
          <w:tab w:val="left" w:pos="4253"/>
        </w:tabs>
        <w:ind w:firstLine="1701"/>
        <w:jc w:val="both"/>
        <w:rPr>
          <w:rFonts w:ascii="Times New Roman" w:hAnsi="Times New Roman"/>
          <w:sz w:val="21"/>
          <w:szCs w:val="21"/>
        </w:rPr>
      </w:pPr>
    </w:p>
    <w:p w:rsidR="00DC1985" w:rsidRDefault="009621A5" w:rsidP="009621A5">
      <w:pPr>
        <w:tabs>
          <w:tab w:val="left" w:pos="4253"/>
        </w:tabs>
        <w:ind w:firstLine="1701"/>
        <w:jc w:val="both"/>
        <w:rPr>
          <w:rFonts w:ascii="Times New Roman" w:hAnsi="Times New Roman"/>
          <w:sz w:val="21"/>
          <w:szCs w:val="21"/>
        </w:rPr>
      </w:pPr>
      <w:r w:rsidRPr="00AE59BA">
        <w:rPr>
          <w:rFonts w:ascii="Times New Roman" w:hAnsi="Times New Roman"/>
          <w:sz w:val="21"/>
          <w:szCs w:val="21"/>
        </w:rPr>
        <w:t>O licitante vencedor deverá entregar os materiais no prazo de 15 (quinze) dias a contar da data de assinatura de contrato</w:t>
      </w:r>
      <w:r>
        <w:rPr>
          <w:rFonts w:ascii="Times New Roman" w:hAnsi="Times New Roman"/>
          <w:sz w:val="21"/>
          <w:szCs w:val="21"/>
        </w:rPr>
        <w:t>, junto ao Almoxarifado Municipal</w:t>
      </w:r>
      <w:r w:rsidR="00EA3B5B">
        <w:rPr>
          <w:rFonts w:ascii="Times New Roman" w:hAnsi="Times New Roman"/>
          <w:sz w:val="21"/>
          <w:szCs w:val="21"/>
        </w:rPr>
        <w:t>.</w:t>
      </w:r>
    </w:p>
    <w:p w:rsidR="009621A5" w:rsidRPr="00AE59BA" w:rsidRDefault="009621A5" w:rsidP="00DC1985">
      <w:pPr>
        <w:tabs>
          <w:tab w:val="left" w:pos="4253"/>
        </w:tabs>
        <w:jc w:val="both"/>
        <w:rPr>
          <w:rFonts w:ascii="Times New Roman" w:hAnsi="Times New Roman"/>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TERCEIRA: DO PREÇO</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DC1985">
      <w:pPr>
        <w:pStyle w:val="Corpodetexto"/>
        <w:tabs>
          <w:tab w:val="left" w:pos="2160"/>
        </w:tabs>
        <w:spacing w:before="0" w:line="240" w:lineRule="auto"/>
        <w:ind w:firstLine="1701"/>
        <w:rPr>
          <w:rFonts w:ascii="Times New Roman" w:hAnsi="Times New Roman"/>
          <w:b w:val="0"/>
          <w:sz w:val="21"/>
          <w:szCs w:val="21"/>
        </w:rPr>
      </w:pPr>
      <w:r w:rsidRPr="00AE59BA">
        <w:rPr>
          <w:rFonts w:ascii="Times New Roman" w:hAnsi="Times New Roman"/>
          <w:b w:val="0"/>
          <w:sz w:val="21"/>
          <w:szCs w:val="21"/>
        </w:rPr>
        <w:t xml:space="preserve">O </w:t>
      </w:r>
      <w:r w:rsidRPr="00AE59BA">
        <w:rPr>
          <w:rFonts w:ascii="Times New Roman" w:hAnsi="Times New Roman"/>
          <w:sz w:val="21"/>
          <w:szCs w:val="21"/>
        </w:rPr>
        <w:t>CONTRATANTE</w:t>
      </w:r>
      <w:r w:rsidRPr="00AE59BA">
        <w:rPr>
          <w:rFonts w:ascii="Times New Roman" w:hAnsi="Times New Roman"/>
          <w:b w:val="0"/>
          <w:sz w:val="21"/>
          <w:szCs w:val="21"/>
        </w:rPr>
        <w:t xml:space="preserve"> pagará à </w:t>
      </w:r>
      <w:r w:rsidRPr="00AE59BA">
        <w:rPr>
          <w:rFonts w:ascii="Times New Roman" w:hAnsi="Times New Roman"/>
          <w:sz w:val="21"/>
          <w:szCs w:val="21"/>
        </w:rPr>
        <w:t>CONTRATADA</w:t>
      </w:r>
      <w:r w:rsidRPr="00AE59BA">
        <w:rPr>
          <w:rFonts w:ascii="Times New Roman" w:hAnsi="Times New Roman"/>
          <w:b w:val="0"/>
          <w:sz w:val="21"/>
          <w:szCs w:val="21"/>
        </w:rPr>
        <w:t xml:space="preserve"> pelo fornecimento de que trata o presente contrato, a importância de R$</w:t>
      </w:r>
      <w:r w:rsidR="0092250F">
        <w:rPr>
          <w:rFonts w:ascii="Times New Roman" w:hAnsi="Times New Roman"/>
          <w:b w:val="0"/>
          <w:sz w:val="21"/>
          <w:szCs w:val="21"/>
        </w:rPr>
        <w:t xml:space="preserve"> </w:t>
      </w:r>
      <w:r w:rsidR="00650A0E">
        <w:rPr>
          <w:rFonts w:ascii="Times New Roman" w:hAnsi="Times New Roman"/>
          <w:b w:val="0"/>
          <w:sz w:val="21"/>
          <w:szCs w:val="21"/>
        </w:rPr>
        <w:t xml:space="preserve">5.868,67 </w:t>
      </w:r>
      <w:r w:rsidRPr="00AE59BA">
        <w:rPr>
          <w:rFonts w:ascii="Times New Roman" w:hAnsi="Times New Roman"/>
          <w:b w:val="0"/>
          <w:sz w:val="21"/>
          <w:szCs w:val="21"/>
        </w:rPr>
        <w:t>(</w:t>
      </w:r>
      <w:r w:rsidR="00650A0E">
        <w:rPr>
          <w:rFonts w:ascii="Times New Roman" w:hAnsi="Times New Roman"/>
          <w:b w:val="0"/>
          <w:sz w:val="21"/>
          <w:szCs w:val="21"/>
        </w:rPr>
        <w:t>Cinco Mil Oitocentos e Sessenta e Oito Reais e Sessenta e Sete Centavos</w:t>
      </w:r>
      <w:r w:rsidRPr="00AE59BA">
        <w:rPr>
          <w:rFonts w:ascii="Times New Roman" w:hAnsi="Times New Roman"/>
          <w:b w:val="0"/>
          <w:sz w:val="21"/>
          <w:szCs w:val="21"/>
        </w:rPr>
        <w:t>).</w:t>
      </w:r>
    </w:p>
    <w:p w:rsidR="00DC1985" w:rsidRPr="00AE59BA" w:rsidRDefault="00DC1985" w:rsidP="00DC1985">
      <w:pPr>
        <w:tabs>
          <w:tab w:val="left" w:pos="4253"/>
        </w:tabs>
        <w:jc w:val="both"/>
        <w:rPr>
          <w:rFonts w:ascii="Times New Roman" w:hAnsi="Times New Roman"/>
          <w:sz w:val="21"/>
          <w:szCs w:val="21"/>
        </w:rPr>
      </w:pPr>
      <w:r w:rsidRPr="00AE59BA">
        <w:rPr>
          <w:rFonts w:ascii="Times New Roman" w:hAnsi="Times New Roman"/>
          <w:sz w:val="21"/>
          <w:szCs w:val="21"/>
        </w:rPr>
        <w:tab/>
      </w: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QUARTA: DO PAGAMENTO</w:t>
      </w:r>
    </w:p>
    <w:p w:rsidR="00DC1985" w:rsidRPr="00AE59BA" w:rsidRDefault="00DC1985" w:rsidP="00DC1985">
      <w:pPr>
        <w:ind w:firstLine="2160"/>
        <w:jc w:val="both"/>
        <w:rPr>
          <w:rFonts w:ascii="Times New Roman" w:hAnsi="Times New Roman"/>
          <w:b/>
          <w:sz w:val="21"/>
          <w:szCs w:val="21"/>
        </w:rPr>
      </w:pPr>
    </w:p>
    <w:p w:rsidR="00882B49" w:rsidRPr="00AE59BA" w:rsidRDefault="00882B49" w:rsidP="00882B49">
      <w:pPr>
        <w:ind w:firstLine="1843"/>
        <w:jc w:val="both"/>
      </w:pPr>
      <w:r w:rsidRPr="00AE59BA">
        <w:rPr>
          <w:rFonts w:ascii="Times New Roman" w:hAnsi="Times New Roman"/>
          <w:color w:val="000000"/>
          <w:sz w:val="21"/>
          <w:szCs w:val="21"/>
        </w:rPr>
        <w:t>O pagamento será efetuado a vista, após entrega dos materiais, mediante apresentação de Nota Fiscal, obedecendo cronograma da Secretaria Municipal da Fazenda.</w:t>
      </w:r>
    </w:p>
    <w:p w:rsidR="00FD3E35" w:rsidRPr="00AE59BA" w:rsidRDefault="00FD3E35" w:rsidP="00DC1985">
      <w:pPr>
        <w:tabs>
          <w:tab w:val="left" w:pos="4253"/>
        </w:tabs>
        <w:ind w:firstLine="1701"/>
        <w:rPr>
          <w:rFonts w:ascii="Times New Roman" w:hAnsi="Times New Roman"/>
          <w:b/>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QUINTA: DA ATUALIZAÇÃO MONETÁRIA</w:t>
      </w:r>
    </w:p>
    <w:p w:rsidR="00DC1985" w:rsidRPr="00AE59BA" w:rsidRDefault="00DC1985" w:rsidP="00DC1985">
      <w:pPr>
        <w:pStyle w:val="Corpodetexto"/>
        <w:tabs>
          <w:tab w:val="left" w:pos="1418"/>
        </w:tabs>
        <w:spacing w:before="0" w:line="240" w:lineRule="auto"/>
        <w:ind w:firstLine="2160"/>
        <w:rPr>
          <w:rFonts w:ascii="Times New Roman" w:hAnsi="Times New Roman"/>
          <w:b w:val="0"/>
          <w:sz w:val="21"/>
          <w:szCs w:val="21"/>
        </w:rPr>
      </w:pPr>
    </w:p>
    <w:p w:rsidR="00DC1985" w:rsidRPr="00AE59BA" w:rsidRDefault="00DC1985" w:rsidP="00DC1985">
      <w:pPr>
        <w:pStyle w:val="Corpodetexto"/>
        <w:tabs>
          <w:tab w:val="left" w:pos="1418"/>
        </w:tabs>
        <w:spacing w:before="0" w:line="240" w:lineRule="auto"/>
        <w:ind w:firstLine="1701"/>
        <w:rPr>
          <w:rFonts w:ascii="Times New Roman" w:hAnsi="Times New Roman"/>
          <w:b w:val="0"/>
          <w:sz w:val="21"/>
          <w:szCs w:val="21"/>
        </w:rPr>
      </w:pPr>
      <w:r w:rsidRPr="00AE59BA">
        <w:rPr>
          <w:rFonts w:ascii="Times New Roman" w:hAnsi="Times New Roman"/>
          <w:b w:val="0"/>
          <w:sz w:val="21"/>
          <w:szCs w:val="21"/>
        </w:rPr>
        <w:t>Os valores do presente contratos não pagos na data aprazada deverão ser corrigidos desde então até a data do efetivo pagamento, pelo índice IPCA/FGV, calculado pró-rata dia.</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SEXTA: DO RECURSO FINANCEIRO</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DC1985">
      <w:pPr>
        <w:ind w:firstLine="1701"/>
        <w:jc w:val="both"/>
        <w:rPr>
          <w:rFonts w:ascii="Times New Roman" w:hAnsi="Times New Roman"/>
          <w:sz w:val="21"/>
          <w:szCs w:val="21"/>
        </w:rPr>
      </w:pPr>
      <w:r w:rsidRPr="00AE59BA">
        <w:rPr>
          <w:rFonts w:ascii="Times New Roman" w:hAnsi="Times New Roman"/>
          <w:sz w:val="21"/>
          <w:szCs w:val="21"/>
        </w:rPr>
        <w:t xml:space="preserve">As despesas do presente contrato correrão à conta </w:t>
      </w:r>
      <w:r w:rsidR="007E49DE">
        <w:rPr>
          <w:rFonts w:ascii="Times New Roman" w:hAnsi="Times New Roman"/>
          <w:sz w:val="21"/>
          <w:szCs w:val="21"/>
        </w:rPr>
        <w:t>das dotações orçamentárias relacionadas anteriormente no edital.</w:t>
      </w:r>
    </w:p>
    <w:p w:rsidR="00DC1985" w:rsidRPr="00AE59BA" w:rsidRDefault="00DC1985" w:rsidP="00DC1985">
      <w:pPr>
        <w:ind w:firstLine="1800"/>
        <w:jc w:val="both"/>
        <w:rPr>
          <w:rFonts w:ascii="Times New Roman" w:hAnsi="Times New Roman"/>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SÉTIMA: DOS DIREITOS E DAS OBRIGAÇÕES</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DC1985">
      <w:pPr>
        <w:tabs>
          <w:tab w:val="left" w:pos="1418"/>
          <w:tab w:val="left" w:pos="4253"/>
        </w:tabs>
        <w:ind w:firstLine="1701"/>
        <w:jc w:val="both"/>
        <w:rPr>
          <w:rFonts w:ascii="Times New Roman" w:hAnsi="Times New Roman"/>
          <w:b/>
          <w:sz w:val="21"/>
          <w:szCs w:val="21"/>
        </w:rPr>
      </w:pPr>
      <w:r w:rsidRPr="00AE59BA">
        <w:rPr>
          <w:rFonts w:ascii="Times New Roman" w:hAnsi="Times New Roman"/>
          <w:b/>
          <w:sz w:val="21"/>
          <w:szCs w:val="21"/>
        </w:rPr>
        <w:t>1 – Dos direitos</w:t>
      </w:r>
    </w:p>
    <w:p w:rsidR="00DC1985" w:rsidRPr="00AE59BA" w:rsidRDefault="00DC1985" w:rsidP="00DC1985">
      <w:pPr>
        <w:tabs>
          <w:tab w:val="left" w:pos="1418"/>
          <w:tab w:val="left" w:pos="4253"/>
        </w:tabs>
        <w:ind w:firstLine="1800"/>
        <w:jc w:val="both"/>
        <w:rPr>
          <w:rFonts w:ascii="Times New Roman" w:hAnsi="Times New Roman"/>
          <w:sz w:val="21"/>
          <w:szCs w:val="21"/>
        </w:rPr>
      </w:pPr>
    </w:p>
    <w:p w:rsidR="00DC1985" w:rsidRPr="00AE59BA" w:rsidRDefault="00DC1985" w:rsidP="00DC1985">
      <w:pPr>
        <w:tabs>
          <w:tab w:val="left" w:pos="1418"/>
          <w:tab w:val="left" w:pos="4253"/>
        </w:tabs>
        <w:ind w:firstLine="1701"/>
        <w:jc w:val="both"/>
        <w:rPr>
          <w:rFonts w:ascii="Times New Roman" w:hAnsi="Times New Roman"/>
          <w:sz w:val="21"/>
          <w:szCs w:val="21"/>
        </w:rPr>
      </w:pPr>
      <w:r w:rsidRPr="00AE59BA">
        <w:rPr>
          <w:rFonts w:ascii="Times New Roman" w:hAnsi="Times New Roman"/>
          <w:sz w:val="21"/>
          <w:szCs w:val="21"/>
        </w:rPr>
        <w:t xml:space="preserve">Constituem direitos de o </w:t>
      </w:r>
      <w:r w:rsidRPr="00AE59BA">
        <w:rPr>
          <w:rFonts w:ascii="Times New Roman" w:hAnsi="Times New Roman"/>
          <w:b/>
          <w:sz w:val="21"/>
          <w:szCs w:val="21"/>
        </w:rPr>
        <w:t>CONTRATANTE</w:t>
      </w:r>
      <w:r w:rsidRPr="00AE59BA">
        <w:rPr>
          <w:rFonts w:ascii="Times New Roman" w:hAnsi="Times New Roman"/>
          <w:sz w:val="21"/>
          <w:szCs w:val="21"/>
        </w:rPr>
        <w:t xml:space="preserve"> receber o objeto deste contrato nas condições avençadas e da </w:t>
      </w:r>
      <w:r w:rsidRPr="00AE59BA">
        <w:rPr>
          <w:rFonts w:ascii="Times New Roman" w:hAnsi="Times New Roman"/>
          <w:b/>
          <w:sz w:val="21"/>
          <w:szCs w:val="21"/>
        </w:rPr>
        <w:t>CONTRATADA</w:t>
      </w:r>
      <w:r w:rsidRPr="00AE59BA">
        <w:rPr>
          <w:rFonts w:ascii="Times New Roman" w:hAnsi="Times New Roman"/>
          <w:sz w:val="21"/>
          <w:szCs w:val="21"/>
        </w:rPr>
        <w:t xml:space="preserve"> perceber o valor ajustado na forma e no prazo convencionados.</w:t>
      </w:r>
    </w:p>
    <w:p w:rsidR="00DC1985" w:rsidRPr="00AE59BA" w:rsidRDefault="00DC1985" w:rsidP="00DC1985">
      <w:pPr>
        <w:tabs>
          <w:tab w:val="left" w:pos="1418"/>
          <w:tab w:val="left" w:pos="4253"/>
        </w:tabs>
        <w:ind w:firstLine="1800"/>
        <w:jc w:val="both"/>
        <w:rPr>
          <w:rFonts w:ascii="Times New Roman" w:hAnsi="Times New Roman"/>
          <w:sz w:val="21"/>
          <w:szCs w:val="21"/>
        </w:rPr>
      </w:pPr>
    </w:p>
    <w:p w:rsidR="00DC1985" w:rsidRPr="00AE59BA" w:rsidRDefault="00DC1985" w:rsidP="00DC1985">
      <w:pPr>
        <w:tabs>
          <w:tab w:val="left" w:pos="1418"/>
          <w:tab w:val="left" w:pos="4253"/>
        </w:tabs>
        <w:ind w:firstLine="1701"/>
        <w:jc w:val="both"/>
        <w:rPr>
          <w:rFonts w:ascii="Times New Roman" w:hAnsi="Times New Roman"/>
          <w:b/>
          <w:sz w:val="21"/>
          <w:szCs w:val="21"/>
        </w:rPr>
      </w:pPr>
      <w:r w:rsidRPr="00AE59BA">
        <w:rPr>
          <w:rFonts w:ascii="Times New Roman" w:hAnsi="Times New Roman"/>
          <w:b/>
          <w:sz w:val="21"/>
          <w:szCs w:val="21"/>
        </w:rPr>
        <w:t>2 – Das obrigações</w:t>
      </w:r>
    </w:p>
    <w:p w:rsidR="00DC1985" w:rsidRPr="00AE59BA" w:rsidRDefault="00DC1985" w:rsidP="00DC1985">
      <w:pPr>
        <w:tabs>
          <w:tab w:val="left" w:pos="1418"/>
          <w:tab w:val="left" w:pos="4253"/>
        </w:tabs>
        <w:ind w:firstLine="1800"/>
        <w:jc w:val="both"/>
        <w:rPr>
          <w:rFonts w:ascii="Times New Roman" w:hAnsi="Times New Roman"/>
          <w:sz w:val="21"/>
          <w:szCs w:val="21"/>
        </w:rPr>
      </w:pPr>
    </w:p>
    <w:p w:rsidR="00DC1985" w:rsidRPr="00AE59BA" w:rsidRDefault="00DC1985" w:rsidP="00DC1985">
      <w:pPr>
        <w:tabs>
          <w:tab w:val="left" w:pos="1418"/>
          <w:tab w:val="left" w:pos="4253"/>
        </w:tabs>
        <w:ind w:firstLine="1701"/>
        <w:jc w:val="both"/>
        <w:rPr>
          <w:rFonts w:ascii="Times New Roman" w:hAnsi="Times New Roman"/>
          <w:sz w:val="21"/>
          <w:szCs w:val="21"/>
        </w:rPr>
      </w:pPr>
      <w:r w:rsidRPr="00AE59BA">
        <w:rPr>
          <w:rFonts w:ascii="Times New Roman" w:hAnsi="Times New Roman"/>
          <w:sz w:val="21"/>
          <w:szCs w:val="21"/>
        </w:rPr>
        <w:t xml:space="preserve">Constituem obrigações do </w:t>
      </w:r>
      <w:r w:rsidRPr="00AE59BA">
        <w:rPr>
          <w:rFonts w:ascii="Times New Roman" w:hAnsi="Times New Roman"/>
          <w:b/>
          <w:sz w:val="21"/>
          <w:szCs w:val="21"/>
        </w:rPr>
        <w:t>CONTRATANTE</w:t>
      </w:r>
      <w:r w:rsidRPr="00AE59BA">
        <w:rPr>
          <w:rFonts w:ascii="Times New Roman" w:hAnsi="Times New Roman"/>
          <w:sz w:val="21"/>
          <w:szCs w:val="21"/>
        </w:rPr>
        <w:t>:</w:t>
      </w:r>
    </w:p>
    <w:p w:rsidR="00DC1985" w:rsidRPr="00AE59BA" w:rsidRDefault="00DC1985" w:rsidP="00DC1985">
      <w:pPr>
        <w:tabs>
          <w:tab w:val="left" w:pos="1418"/>
          <w:tab w:val="left" w:pos="4253"/>
        </w:tabs>
        <w:ind w:firstLine="1800"/>
        <w:jc w:val="both"/>
        <w:rPr>
          <w:rFonts w:ascii="Times New Roman" w:hAnsi="Times New Roman"/>
          <w:sz w:val="21"/>
          <w:szCs w:val="21"/>
        </w:rPr>
      </w:pPr>
    </w:p>
    <w:p w:rsidR="00DC1985" w:rsidRPr="00AE59BA" w:rsidRDefault="00DC1985" w:rsidP="00DC1985">
      <w:pPr>
        <w:tabs>
          <w:tab w:val="left" w:pos="1418"/>
          <w:tab w:val="left" w:pos="4253"/>
        </w:tabs>
        <w:ind w:firstLine="1701"/>
        <w:jc w:val="both"/>
        <w:rPr>
          <w:rFonts w:ascii="Times New Roman" w:hAnsi="Times New Roman"/>
          <w:sz w:val="21"/>
          <w:szCs w:val="21"/>
        </w:rPr>
      </w:pPr>
      <w:r w:rsidRPr="00AE59BA">
        <w:rPr>
          <w:rFonts w:ascii="Times New Roman" w:hAnsi="Times New Roman"/>
          <w:sz w:val="21"/>
          <w:szCs w:val="21"/>
        </w:rPr>
        <w:t>a) efetuar o pagamento ajustado; e.</w:t>
      </w:r>
    </w:p>
    <w:p w:rsidR="00DC1985" w:rsidRPr="00AE59BA" w:rsidRDefault="00DC1985" w:rsidP="00DC1985">
      <w:pPr>
        <w:tabs>
          <w:tab w:val="left" w:pos="1418"/>
          <w:tab w:val="left" w:pos="4253"/>
        </w:tabs>
        <w:ind w:firstLine="1800"/>
        <w:jc w:val="both"/>
        <w:rPr>
          <w:rFonts w:ascii="Times New Roman" w:hAnsi="Times New Roman"/>
          <w:sz w:val="21"/>
          <w:szCs w:val="21"/>
        </w:rPr>
      </w:pPr>
    </w:p>
    <w:p w:rsidR="00DC1985" w:rsidRPr="00AE59BA" w:rsidRDefault="00DC1985" w:rsidP="00DC1985">
      <w:pPr>
        <w:tabs>
          <w:tab w:val="left" w:pos="1418"/>
          <w:tab w:val="left" w:pos="4253"/>
        </w:tabs>
        <w:ind w:firstLine="1701"/>
        <w:jc w:val="both"/>
        <w:rPr>
          <w:rFonts w:ascii="Times New Roman" w:hAnsi="Times New Roman"/>
          <w:sz w:val="21"/>
          <w:szCs w:val="21"/>
        </w:rPr>
      </w:pPr>
      <w:r w:rsidRPr="00AE59BA">
        <w:rPr>
          <w:rFonts w:ascii="Times New Roman" w:hAnsi="Times New Roman"/>
          <w:sz w:val="21"/>
          <w:szCs w:val="21"/>
        </w:rPr>
        <w:t xml:space="preserve">b) dar à </w:t>
      </w:r>
      <w:r w:rsidRPr="00AE59BA">
        <w:rPr>
          <w:rFonts w:ascii="Times New Roman" w:hAnsi="Times New Roman"/>
          <w:b/>
          <w:sz w:val="21"/>
          <w:szCs w:val="21"/>
        </w:rPr>
        <w:t>CONTRATADA</w:t>
      </w:r>
      <w:r w:rsidRPr="00AE59BA">
        <w:rPr>
          <w:rFonts w:ascii="Times New Roman" w:hAnsi="Times New Roman"/>
          <w:sz w:val="21"/>
          <w:szCs w:val="21"/>
        </w:rPr>
        <w:t xml:space="preserve"> as condições necessárias a regular execução do contrato.</w:t>
      </w:r>
    </w:p>
    <w:p w:rsidR="00DC1985" w:rsidRPr="00AE59BA" w:rsidRDefault="00DC1985" w:rsidP="00DC1985">
      <w:pPr>
        <w:tabs>
          <w:tab w:val="left" w:pos="1418"/>
          <w:tab w:val="left" w:pos="4253"/>
        </w:tabs>
        <w:ind w:firstLine="1800"/>
        <w:jc w:val="both"/>
        <w:rPr>
          <w:rFonts w:ascii="Times New Roman" w:hAnsi="Times New Roman"/>
          <w:sz w:val="21"/>
          <w:szCs w:val="21"/>
        </w:rPr>
      </w:pPr>
    </w:p>
    <w:p w:rsidR="00DC1985" w:rsidRPr="00AE59BA" w:rsidRDefault="00DC1985" w:rsidP="00DC1985">
      <w:pPr>
        <w:tabs>
          <w:tab w:val="left" w:pos="1418"/>
          <w:tab w:val="left" w:pos="4253"/>
        </w:tabs>
        <w:ind w:firstLine="1701"/>
        <w:jc w:val="both"/>
        <w:rPr>
          <w:rFonts w:ascii="Times New Roman" w:hAnsi="Times New Roman"/>
          <w:sz w:val="21"/>
          <w:szCs w:val="21"/>
        </w:rPr>
      </w:pPr>
      <w:r w:rsidRPr="00AE59BA">
        <w:rPr>
          <w:rFonts w:ascii="Times New Roman" w:hAnsi="Times New Roman"/>
          <w:sz w:val="21"/>
          <w:szCs w:val="21"/>
        </w:rPr>
        <w:t xml:space="preserve">Constituem obrigações da </w:t>
      </w:r>
      <w:r w:rsidRPr="00AE59BA">
        <w:rPr>
          <w:rFonts w:ascii="Times New Roman" w:hAnsi="Times New Roman"/>
          <w:b/>
          <w:sz w:val="21"/>
          <w:szCs w:val="21"/>
        </w:rPr>
        <w:t>CONTRATADA</w:t>
      </w:r>
      <w:r w:rsidRPr="00AE59BA">
        <w:rPr>
          <w:rFonts w:ascii="Times New Roman" w:hAnsi="Times New Roman"/>
          <w:sz w:val="21"/>
          <w:szCs w:val="21"/>
        </w:rPr>
        <w:t>:</w:t>
      </w:r>
    </w:p>
    <w:p w:rsidR="00DC1985" w:rsidRPr="00AE59BA" w:rsidRDefault="00DC1985" w:rsidP="00DC1985">
      <w:pPr>
        <w:tabs>
          <w:tab w:val="left" w:pos="1418"/>
          <w:tab w:val="left" w:pos="4253"/>
        </w:tabs>
        <w:ind w:firstLine="1800"/>
        <w:jc w:val="both"/>
        <w:rPr>
          <w:rFonts w:ascii="Times New Roman" w:hAnsi="Times New Roman"/>
          <w:sz w:val="21"/>
          <w:szCs w:val="21"/>
        </w:rPr>
      </w:pPr>
    </w:p>
    <w:p w:rsidR="00DC1985" w:rsidRPr="00AE59BA" w:rsidRDefault="00DC1985" w:rsidP="00DC1985">
      <w:pPr>
        <w:tabs>
          <w:tab w:val="left" w:pos="1418"/>
          <w:tab w:val="left" w:pos="4253"/>
        </w:tabs>
        <w:ind w:firstLine="1701"/>
        <w:jc w:val="both"/>
        <w:rPr>
          <w:rFonts w:ascii="Times New Roman" w:hAnsi="Times New Roman"/>
          <w:sz w:val="21"/>
          <w:szCs w:val="21"/>
        </w:rPr>
      </w:pPr>
      <w:r w:rsidRPr="00AE59BA">
        <w:rPr>
          <w:rFonts w:ascii="Times New Roman" w:hAnsi="Times New Roman"/>
          <w:sz w:val="21"/>
          <w:szCs w:val="21"/>
        </w:rPr>
        <w:lastRenderedPageBreak/>
        <w:t xml:space="preserve">a) entregar </w:t>
      </w:r>
      <w:r w:rsidR="00B47D9E">
        <w:rPr>
          <w:rFonts w:ascii="Times New Roman" w:hAnsi="Times New Roman"/>
          <w:sz w:val="21"/>
          <w:szCs w:val="21"/>
        </w:rPr>
        <w:t>os materiais</w:t>
      </w:r>
      <w:r w:rsidRPr="00AE59BA">
        <w:rPr>
          <w:rFonts w:ascii="Times New Roman" w:hAnsi="Times New Roman"/>
          <w:sz w:val="21"/>
          <w:szCs w:val="21"/>
        </w:rPr>
        <w:t xml:space="preserve"> de acordo com as especificações e prazos do edital e do presente contrato.</w:t>
      </w:r>
    </w:p>
    <w:p w:rsidR="00DC1985" w:rsidRPr="00AE59BA" w:rsidRDefault="00DC1985" w:rsidP="00DC1985">
      <w:pPr>
        <w:tabs>
          <w:tab w:val="left" w:pos="1418"/>
          <w:tab w:val="left" w:pos="4253"/>
        </w:tabs>
        <w:ind w:firstLine="1800"/>
        <w:jc w:val="both"/>
        <w:rPr>
          <w:rFonts w:ascii="Times New Roman" w:hAnsi="Times New Roman"/>
          <w:sz w:val="21"/>
          <w:szCs w:val="21"/>
        </w:rPr>
      </w:pPr>
    </w:p>
    <w:p w:rsidR="00DC1985" w:rsidRPr="00AE59BA" w:rsidRDefault="00DC1985" w:rsidP="00DC1985">
      <w:pPr>
        <w:tabs>
          <w:tab w:val="left" w:pos="1418"/>
          <w:tab w:val="left" w:pos="4253"/>
        </w:tabs>
        <w:ind w:firstLine="1701"/>
        <w:jc w:val="both"/>
        <w:rPr>
          <w:rFonts w:ascii="Times New Roman" w:hAnsi="Times New Roman"/>
          <w:sz w:val="21"/>
          <w:szCs w:val="21"/>
        </w:rPr>
      </w:pPr>
      <w:r w:rsidRPr="00AE59BA">
        <w:rPr>
          <w:rFonts w:ascii="Times New Roman" w:hAnsi="Times New Roman"/>
          <w:sz w:val="21"/>
          <w:szCs w:val="21"/>
        </w:rPr>
        <w:t>b) manter durante a execução do contrato, em compatibilidade com as obrigações assumidas, todas as condições de habilitação e qualificação exigidas na licitação;</w:t>
      </w:r>
    </w:p>
    <w:p w:rsidR="00DC1985" w:rsidRPr="00AE59BA" w:rsidRDefault="00DC1985" w:rsidP="00DC1985">
      <w:pPr>
        <w:tabs>
          <w:tab w:val="left" w:pos="1418"/>
          <w:tab w:val="left" w:pos="4253"/>
        </w:tabs>
        <w:ind w:firstLine="1800"/>
        <w:jc w:val="both"/>
        <w:rPr>
          <w:rFonts w:ascii="Times New Roman" w:hAnsi="Times New Roman"/>
          <w:sz w:val="21"/>
          <w:szCs w:val="21"/>
        </w:rPr>
      </w:pPr>
    </w:p>
    <w:p w:rsidR="00DC1985" w:rsidRPr="00AE59BA" w:rsidRDefault="00DC1985" w:rsidP="00DC1985">
      <w:pPr>
        <w:tabs>
          <w:tab w:val="left" w:pos="1418"/>
          <w:tab w:val="left" w:pos="4253"/>
        </w:tabs>
        <w:ind w:firstLine="1701"/>
        <w:jc w:val="both"/>
        <w:rPr>
          <w:rFonts w:ascii="Times New Roman" w:hAnsi="Times New Roman"/>
          <w:sz w:val="21"/>
          <w:szCs w:val="21"/>
        </w:rPr>
      </w:pPr>
      <w:r w:rsidRPr="00AE59BA">
        <w:rPr>
          <w:rFonts w:ascii="Times New Roman" w:hAnsi="Times New Roman"/>
          <w:sz w:val="21"/>
          <w:szCs w:val="21"/>
        </w:rPr>
        <w:t>c) apresentar durante a execução do contrato, se solicitado, documentos que comprovem estar cumprindo a legislação em vigor quanto às obrigações assumidas na presente licitação, em especial, encargos sociais, trabalhistas, previdenciários, tributários e fiscais;</w:t>
      </w:r>
    </w:p>
    <w:p w:rsidR="00DC1985" w:rsidRPr="00AE59BA" w:rsidRDefault="00DC1985" w:rsidP="00DC1985">
      <w:pPr>
        <w:pStyle w:val="Corpodetexto3"/>
        <w:tabs>
          <w:tab w:val="left" w:pos="1418"/>
          <w:tab w:val="left" w:pos="4253"/>
        </w:tabs>
        <w:suppressAutoHyphens w:val="0"/>
        <w:spacing w:line="240" w:lineRule="auto"/>
        <w:ind w:firstLine="1800"/>
        <w:rPr>
          <w:rFonts w:ascii="Times New Roman" w:hAnsi="Times New Roman"/>
          <w:sz w:val="21"/>
          <w:szCs w:val="21"/>
        </w:rPr>
      </w:pPr>
    </w:p>
    <w:p w:rsidR="00DC1985" w:rsidRPr="00AE59BA" w:rsidRDefault="00DC1985" w:rsidP="00DC1985">
      <w:pPr>
        <w:pStyle w:val="Corpodetexto3"/>
        <w:tabs>
          <w:tab w:val="left" w:pos="1418"/>
          <w:tab w:val="left" w:pos="4253"/>
        </w:tabs>
        <w:suppressAutoHyphens w:val="0"/>
        <w:spacing w:line="240" w:lineRule="auto"/>
        <w:ind w:firstLine="1701"/>
        <w:rPr>
          <w:rFonts w:ascii="Times New Roman" w:hAnsi="Times New Roman"/>
          <w:sz w:val="21"/>
          <w:szCs w:val="21"/>
        </w:rPr>
      </w:pPr>
      <w:r w:rsidRPr="00AE59BA">
        <w:rPr>
          <w:rFonts w:ascii="Times New Roman" w:hAnsi="Times New Roman"/>
          <w:sz w:val="21"/>
          <w:szCs w:val="21"/>
        </w:rPr>
        <w:t>d) assumir inteira responsabilidade pelas obrigações fiscais decorrentes da execução do presente contrato;</w:t>
      </w:r>
    </w:p>
    <w:p w:rsidR="00DC1985" w:rsidRPr="00AE59BA" w:rsidRDefault="00DC1985" w:rsidP="00DC1985">
      <w:pPr>
        <w:tabs>
          <w:tab w:val="left" w:pos="1418"/>
          <w:tab w:val="left" w:pos="4253"/>
        </w:tabs>
        <w:ind w:firstLine="2160"/>
        <w:jc w:val="both"/>
        <w:rPr>
          <w:rFonts w:ascii="Times New Roman" w:hAnsi="Times New Roman"/>
          <w:b/>
          <w:sz w:val="21"/>
          <w:szCs w:val="21"/>
        </w:rPr>
      </w:pPr>
      <w:r w:rsidRPr="00AE59BA">
        <w:rPr>
          <w:rFonts w:ascii="Times New Roman" w:hAnsi="Times New Roman"/>
          <w:sz w:val="21"/>
          <w:szCs w:val="21"/>
        </w:rPr>
        <w:tab/>
      </w: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OITAVA: DAS PENALIDADES E DAS MULTAS</w:t>
      </w:r>
    </w:p>
    <w:p w:rsidR="00DC1985" w:rsidRPr="00AE59BA" w:rsidRDefault="00DC1985" w:rsidP="00DC1985">
      <w:pPr>
        <w:tabs>
          <w:tab w:val="left" w:pos="4253"/>
        </w:tabs>
        <w:rPr>
          <w:rFonts w:ascii="Times New Roman" w:hAnsi="Times New Roman"/>
          <w:sz w:val="21"/>
          <w:szCs w:val="21"/>
        </w:rPr>
      </w:pPr>
    </w:p>
    <w:p w:rsidR="00DC1985" w:rsidRPr="00AE59BA" w:rsidRDefault="00DC1985" w:rsidP="00DC1985">
      <w:pPr>
        <w:ind w:firstLine="1701"/>
        <w:jc w:val="both"/>
        <w:rPr>
          <w:rFonts w:ascii="Times New Roman" w:hAnsi="Times New Roman"/>
          <w:b/>
          <w:sz w:val="21"/>
          <w:szCs w:val="21"/>
        </w:rPr>
      </w:pPr>
      <w:r w:rsidRPr="00AE59BA">
        <w:rPr>
          <w:rFonts w:ascii="Times New Roman" w:hAnsi="Times New Roman"/>
          <w:sz w:val="21"/>
          <w:szCs w:val="21"/>
        </w:rPr>
        <w:t>A</w:t>
      </w:r>
      <w:r w:rsidRPr="00AE59BA">
        <w:rPr>
          <w:rFonts w:ascii="Times New Roman" w:hAnsi="Times New Roman"/>
          <w:b/>
          <w:sz w:val="21"/>
          <w:szCs w:val="21"/>
        </w:rPr>
        <w:t xml:space="preserve"> CONTRATADA,</w:t>
      </w:r>
      <w:r w:rsidRPr="00AE59BA">
        <w:rPr>
          <w:rFonts w:ascii="Times New Roman" w:hAnsi="Times New Roman"/>
          <w:sz w:val="21"/>
          <w:szCs w:val="21"/>
        </w:rPr>
        <w:t xml:space="preserve"> que apresentar documentação falsa exigida para o certame, ensejar o retardamento da execução de seu objeto, não mantiver a proposta, falhar ou fraudar na execução do contrato, comportar-se de modo inidôneo ou cometer fraude fiscal, ficará </w:t>
      </w:r>
      <w:r w:rsidRPr="00AE59BA">
        <w:rPr>
          <w:rFonts w:ascii="Times New Roman" w:hAnsi="Times New Roman"/>
          <w:b/>
          <w:sz w:val="21"/>
          <w:szCs w:val="21"/>
        </w:rPr>
        <w:t xml:space="preserve">impedida de licitar e contratar </w:t>
      </w:r>
      <w:r w:rsidRPr="00AE59BA">
        <w:rPr>
          <w:rFonts w:ascii="Times New Roman" w:hAnsi="Times New Roman"/>
          <w:sz w:val="21"/>
          <w:szCs w:val="21"/>
        </w:rPr>
        <w:t xml:space="preserve">com a União, Estados, Distrito Federal e demais Municípios e será </w:t>
      </w:r>
      <w:r w:rsidRPr="00AE59BA">
        <w:rPr>
          <w:rFonts w:ascii="Times New Roman" w:hAnsi="Times New Roman"/>
          <w:b/>
          <w:sz w:val="21"/>
          <w:szCs w:val="21"/>
        </w:rPr>
        <w:t>descredenciado</w:t>
      </w:r>
      <w:r w:rsidRPr="00AE59BA">
        <w:rPr>
          <w:rFonts w:ascii="Times New Roman" w:hAnsi="Times New Roman"/>
          <w:sz w:val="21"/>
          <w:szCs w:val="21"/>
        </w:rPr>
        <w:t xml:space="preserve"> no SICAF, ou nos sistemas de cadastramento de fornecedores semelhantes mantidos por Estados, Distrito federal ou Municípios, pelo prazo de </w:t>
      </w:r>
      <w:r w:rsidRPr="00AE59BA">
        <w:rPr>
          <w:rFonts w:ascii="Times New Roman" w:hAnsi="Times New Roman"/>
          <w:b/>
          <w:sz w:val="21"/>
          <w:szCs w:val="21"/>
        </w:rPr>
        <w:t>até 05 (cinco) anos, sem prejuízo das multas previstas em edital e no contrato e das demais cominações legais.</w:t>
      </w:r>
    </w:p>
    <w:p w:rsidR="00DC1985" w:rsidRPr="00AE59BA" w:rsidRDefault="00DC1985" w:rsidP="00DC1985">
      <w:pPr>
        <w:ind w:firstLine="1701"/>
        <w:jc w:val="both"/>
        <w:rPr>
          <w:rFonts w:ascii="Times New Roman" w:hAnsi="Times New Roman"/>
          <w:sz w:val="21"/>
          <w:szCs w:val="21"/>
        </w:rPr>
      </w:pPr>
    </w:p>
    <w:p w:rsidR="00DC1985" w:rsidRPr="00AE59BA" w:rsidRDefault="00DC1985" w:rsidP="00DC1985">
      <w:pPr>
        <w:ind w:firstLine="1701"/>
        <w:jc w:val="both"/>
        <w:rPr>
          <w:rFonts w:ascii="Times New Roman" w:hAnsi="Times New Roman"/>
          <w:sz w:val="21"/>
          <w:szCs w:val="21"/>
        </w:rPr>
      </w:pPr>
      <w:r w:rsidRPr="00AE59BA">
        <w:rPr>
          <w:rFonts w:ascii="Times New Roman" w:hAnsi="Times New Roman"/>
          <w:sz w:val="21"/>
          <w:szCs w:val="21"/>
        </w:rPr>
        <w:t>Pelo inadimplemento das obrigações constantes neste edital ficará o licitante sujeito também às seguintes penalidades:</w:t>
      </w:r>
    </w:p>
    <w:p w:rsidR="00DC1985" w:rsidRPr="00AE59BA" w:rsidRDefault="00DC1985" w:rsidP="00DC1985">
      <w:pPr>
        <w:ind w:firstLine="1701"/>
        <w:jc w:val="both"/>
        <w:rPr>
          <w:rFonts w:ascii="Times New Roman" w:hAnsi="Times New Roman"/>
          <w:sz w:val="21"/>
          <w:szCs w:val="21"/>
        </w:rPr>
      </w:pPr>
    </w:p>
    <w:p w:rsidR="00DC1985" w:rsidRPr="00AE59BA" w:rsidRDefault="00DC1985" w:rsidP="00DC1985">
      <w:pPr>
        <w:ind w:firstLine="1701"/>
        <w:jc w:val="both"/>
        <w:rPr>
          <w:rFonts w:ascii="Times New Roman" w:hAnsi="Times New Roman"/>
          <w:i/>
          <w:sz w:val="21"/>
          <w:szCs w:val="21"/>
        </w:rPr>
      </w:pPr>
      <w:r w:rsidRPr="00AE59BA">
        <w:rPr>
          <w:rFonts w:ascii="Times New Roman" w:hAnsi="Times New Roman"/>
          <w:b/>
          <w:sz w:val="21"/>
          <w:szCs w:val="21"/>
        </w:rPr>
        <w:t xml:space="preserve">a) </w:t>
      </w:r>
      <w:r w:rsidRPr="00AE59BA">
        <w:rPr>
          <w:rFonts w:ascii="Times New Roman" w:hAnsi="Times New Roman"/>
          <w:sz w:val="21"/>
          <w:szCs w:val="21"/>
        </w:rPr>
        <w:t xml:space="preserve">deixar de manter a proposta (recusa injustificada para contratar): </w:t>
      </w:r>
      <w:r w:rsidRPr="00AE59BA">
        <w:rPr>
          <w:rFonts w:ascii="Times New Roman" w:hAnsi="Times New Roman"/>
          <w:i/>
          <w:sz w:val="21"/>
          <w:szCs w:val="21"/>
        </w:rPr>
        <w:t>suspensão do direito de licitar e contratar com a Administração pelos prazos acima expostos e multa de 10% sobre o valor do último lance ofertado;</w:t>
      </w:r>
    </w:p>
    <w:p w:rsidR="00DC1985" w:rsidRPr="00AE59BA" w:rsidRDefault="00DC1985" w:rsidP="00DC1985">
      <w:pPr>
        <w:ind w:firstLine="1701"/>
        <w:jc w:val="both"/>
        <w:rPr>
          <w:rFonts w:ascii="Times New Roman" w:hAnsi="Times New Roman"/>
          <w:b/>
          <w:sz w:val="21"/>
          <w:szCs w:val="21"/>
        </w:rPr>
      </w:pPr>
    </w:p>
    <w:p w:rsidR="00DC1985" w:rsidRPr="00AE59BA" w:rsidRDefault="00DC1985" w:rsidP="00DC1985">
      <w:pPr>
        <w:ind w:firstLine="1701"/>
        <w:jc w:val="both"/>
        <w:rPr>
          <w:rFonts w:ascii="Times New Roman" w:hAnsi="Times New Roman"/>
          <w:i/>
          <w:sz w:val="21"/>
          <w:szCs w:val="21"/>
        </w:rPr>
      </w:pPr>
      <w:r w:rsidRPr="00AE59BA">
        <w:rPr>
          <w:rFonts w:ascii="Times New Roman" w:hAnsi="Times New Roman"/>
          <w:b/>
          <w:sz w:val="21"/>
          <w:szCs w:val="21"/>
        </w:rPr>
        <w:t xml:space="preserve">b) </w:t>
      </w:r>
      <w:r w:rsidRPr="00AE59BA">
        <w:rPr>
          <w:rFonts w:ascii="Times New Roman" w:hAnsi="Times New Roman"/>
          <w:sz w:val="21"/>
          <w:szCs w:val="21"/>
        </w:rPr>
        <w:t xml:space="preserve">executar o contrato com irregularidades passíveis de correção durante a execução e sem prejuízo ao resultado será aplicada penalidade de </w:t>
      </w:r>
      <w:r w:rsidRPr="00AE59BA">
        <w:rPr>
          <w:rFonts w:ascii="Times New Roman" w:hAnsi="Times New Roman"/>
          <w:i/>
          <w:sz w:val="21"/>
          <w:szCs w:val="21"/>
        </w:rPr>
        <w:t>advertência;</w:t>
      </w:r>
    </w:p>
    <w:p w:rsidR="00DC1985" w:rsidRPr="00AE59BA" w:rsidRDefault="00DC1985" w:rsidP="00DC1985">
      <w:pPr>
        <w:ind w:firstLine="1800"/>
        <w:jc w:val="both"/>
        <w:rPr>
          <w:rFonts w:ascii="Times New Roman" w:hAnsi="Times New Roman"/>
          <w:b/>
          <w:sz w:val="21"/>
          <w:szCs w:val="21"/>
        </w:rPr>
      </w:pPr>
    </w:p>
    <w:p w:rsidR="00DC1985" w:rsidRPr="00AE59BA" w:rsidRDefault="00DC1985" w:rsidP="00DC1985">
      <w:pPr>
        <w:ind w:firstLine="1701"/>
        <w:jc w:val="both"/>
        <w:rPr>
          <w:rFonts w:ascii="Times New Roman" w:hAnsi="Times New Roman"/>
          <w:i/>
          <w:sz w:val="21"/>
          <w:szCs w:val="21"/>
        </w:rPr>
      </w:pPr>
      <w:r w:rsidRPr="00AE59BA">
        <w:rPr>
          <w:rFonts w:ascii="Times New Roman" w:hAnsi="Times New Roman"/>
          <w:b/>
          <w:sz w:val="21"/>
          <w:szCs w:val="21"/>
        </w:rPr>
        <w:t xml:space="preserve">c) </w:t>
      </w:r>
      <w:r w:rsidRPr="00AE59BA">
        <w:rPr>
          <w:rFonts w:ascii="Times New Roman" w:hAnsi="Times New Roman"/>
          <w:sz w:val="21"/>
          <w:szCs w:val="21"/>
        </w:rPr>
        <w:t xml:space="preserve">executar o contrato com atraso injustificado será aplicada </w:t>
      </w:r>
      <w:r w:rsidRPr="00AE59BA">
        <w:rPr>
          <w:rFonts w:ascii="Times New Roman" w:hAnsi="Times New Roman"/>
          <w:i/>
          <w:sz w:val="21"/>
          <w:szCs w:val="21"/>
        </w:rPr>
        <w:t>multa diária de 0,5% sobre o valor atualizado do contrato;</w:t>
      </w:r>
    </w:p>
    <w:p w:rsidR="00DC1985" w:rsidRPr="00AE59BA" w:rsidRDefault="00DC1985" w:rsidP="00DC1985">
      <w:pPr>
        <w:ind w:firstLine="1701"/>
        <w:jc w:val="both"/>
        <w:rPr>
          <w:rFonts w:ascii="Times New Roman" w:hAnsi="Times New Roman"/>
          <w:b/>
          <w:sz w:val="21"/>
          <w:szCs w:val="21"/>
        </w:rPr>
      </w:pPr>
    </w:p>
    <w:p w:rsidR="00DC1985" w:rsidRPr="00AE59BA" w:rsidRDefault="00DC1985" w:rsidP="00DC1985">
      <w:pPr>
        <w:ind w:firstLine="1701"/>
        <w:jc w:val="both"/>
        <w:rPr>
          <w:rFonts w:ascii="Times New Roman" w:hAnsi="Times New Roman"/>
          <w:i/>
          <w:sz w:val="21"/>
          <w:szCs w:val="21"/>
        </w:rPr>
      </w:pPr>
      <w:r w:rsidRPr="00AE59BA">
        <w:rPr>
          <w:rFonts w:ascii="Times New Roman" w:hAnsi="Times New Roman"/>
          <w:b/>
          <w:sz w:val="21"/>
          <w:szCs w:val="21"/>
        </w:rPr>
        <w:t xml:space="preserve">d) </w:t>
      </w:r>
      <w:r w:rsidRPr="00AE59BA">
        <w:rPr>
          <w:rFonts w:ascii="Times New Roman" w:hAnsi="Times New Roman"/>
          <w:sz w:val="21"/>
          <w:szCs w:val="21"/>
        </w:rPr>
        <w:t xml:space="preserve">inexecução parcial do contrato: </w:t>
      </w:r>
      <w:r w:rsidRPr="00AE59BA">
        <w:rPr>
          <w:rFonts w:ascii="Times New Roman" w:hAnsi="Times New Roman"/>
          <w:i/>
          <w:sz w:val="21"/>
          <w:szCs w:val="21"/>
        </w:rPr>
        <w:t>suspensão do direito de licitar e contratar com a Administração pelos prazos expostos e multa de 8% sobre o valor correspondente ao montante não adimplido do contrato;</w:t>
      </w:r>
    </w:p>
    <w:p w:rsidR="00DC1985" w:rsidRPr="00AE59BA" w:rsidRDefault="00DC1985" w:rsidP="00DC1985">
      <w:pPr>
        <w:ind w:firstLine="1701"/>
        <w:jc w:val="both"/>
        <w:rPr>
          <w:rFonts w:ascii="Times New Roman" w:hAnsi="Times New Roman"/>
          <w:b/>
          <w:sz w:val="21"/>
          <w:szCs w:val="21"/>
        </w:rPr>
      </w:pPr>
    </w:p>
    <w:p w:rsidR="00DC1985" w:rsidRPr="00AE59BA" w:rsidRDefault="00DC1985" w:rsidP="00DC1985">
      <w:pPr>
        <w:ind w:firstLine="1701"/>
        <w:jc w:val="both"/>
        <w:rPr>
          <w:rFonts w:ascii="Times New Roman" w:hAnsi="Times New Roman"/>
          <w:i/>
          <w:sz w:val="21"/>
          <w:szCs w:val="21"/>
        </w:rPr>
      </w:pPr>
      <w:r w:rsidRPr="00AE59BA">
        <w:rPr>
          <w:rFonts w:ascii="Times New Roman" w:hAnsi="Times New Roman"/>
          <w:b/>
          <w:sz w:val="21"/>
          <w:szCs w:val="21"/>
        </w:rPr>
        <w:t>e)</w:t>
      </w:r>
      <w:r w:rsidRPr="00AE59BA">
        <w:rPr>
          <w:rFonts w:ascii="Times New Roman" w:hAnsi="Times New Roman"/>
          <w:sz w:val="21"/>
          <w:szCs w:val="21"/>
        </w:rPr>
        <w:t xml:space="preserve"> inexecução total do contrato: </w:t>
      </w:r>
      <w:r w:rsidRPr="00AE59BA">
        <w:rPr>
          <w:rFonts w:ascii="Times New Roman" w:hAnsi="Times New Roman"/>
          <w:i/>
          <w:sz w:val="21"/>
          <w:szCs w:val="21"/>
        </w:rPr>
        <w:t>suspensão do direito de licitar e contratar com a Administração pelo prazo de 5 anos e multa de 10% sobre o valor atualizado do contrato;</w:t>
      </w:r>
    </w:p>
    <w:p w:rsidR="00DC1985" w:rsidRPr="00AE59BA" w:rsidRDefault="00DC1985" w:rsidP="00DC1985">
      <w:pPr>
        <w:ind w:firstLine="1701"/>
        <w:jc w:val="both"/>
        <w:rPr>
          <w:rFonts w:ascii="Times New Roman" w:hAnsi="Times New Roman"/>
          <w:b/>
          <w:sz w:val="21"/>
          <w:szCs w:val="21"/>
        </w:rPr>
      </w:pPr>
    </w:p>
    <w:p w:rsidR="00DC1985" w:rsidRPr="00AE59BA" w:rsidRDefault="00DC1985" w:rsidP="00DC1985">
      <w:pPr>
        <w:ind w:firstLine="1701"/>
        <w:jc w:val="both"/>
        <w:rPr>
          <w:rFonts w:ascii="Times New Roman" w:hAnsi="Times New Roman"/>
          <w:i/>
          <w:sz w:val="21"/>
          <w:szCs w:val="21"/>
        </w:rPr>
      </w:pPr>
      <w:r w:rsidRPr="00AE59BA">
        <w:rPr>
          <w:rFonts w:ascii="Times New Roman" w:hAnsi="Times New Roman"/>
          <w:b/>
          <w:sz w:val="21"/>
          <w:szCs w:val="21"/>
        </w:rPr>
        <w:t>f)</w:t>
      </w:r>
      <w:r w:rsidRPr="00AE59BA">
        <w:rPr>
          <w:rFonts w:ascii="Times New Roman" w:hAnsi="Times New Roman"/>
          <w:sz w:val="21"/>
          <w:szCs w:val="21"/>
        </w:rPr>
        <w:t xml:space="preserve"> causar prejuízo material resultante diretamente de execução contratual: d</w:t>
      </w:r>
      <w:r w:rsidRPr="00AE59BA">
        <w:rPr>
          <w:rFonts w:ascii="Times New Roman" w:hAnsi="Times New Roman"/>
          <w:i/>
          <w:sz w:val="21"/>
          <w:szCs w:val="21"/>
        </w:rPr>
        <w:t>eclaração de inidoneidade cumulada com a suspensão do direito de licitar e contratar com a Administração Pública pelo prazo de 05 anos e multa de 10 % sobre o valor atualizado do contrato.</w:t>
      </w:r>
    </w:p>
    <w:p w:rsidR="00DC1985" w:rsidRPr="00AE59BA" w:rsidRDefault="00DC1985" w:rsidP="00DC1985">
      <w:pPr>
        <w:ind w:firstLine="1701"/>
        <w:jc w:val="both"/>
        <w:rPr>
          <w:rFonts w:ascii="Times New Roman" w:hAnsi="Times New Roman"/>
          <w:i/>
          <w:sz w:val="21"/>
          <w:szCs w:val="21"/>
        </w:rPr>
      </w:pPr>
    </w:p>
    <w:p w:rsidR="00DC1985" w:rsidRPr="00AE59BA" w:rsidRDefault="00DC1985" w:rsidP="00DC1985">
      <w:pPr>
        <w:ind w:firstLine="1701"/>
        <w:jc w:val="both"/>
        <w:rPr>
          <w:rFonts w:ascii="Times New Roman" w:hAnsi="Times New Roman"/>
          <w:b/>
          <w:sz w:val="21"/>
          <w:szCs w:val="21"/>
        </w:rPr>
      </w:pPr>
    </w:p>
    <w:p w:rsidR="00DC1985" w:rsidRPr="00AE59BA" w:rsidRDefault="00DC1985" w:rsidP="00DC1985">
      <w:pPr>
        <w:ind w:firstLine="1701"/>
        <w:jc w:val="both"/>
        <w:rPr>
          <w:rFonts w:ascii="Times New Roman" w:hAnsi="Times New Roman"/>
          <w:sz w:val="21"/>
          <w:szCs w:val="21"/>
        </w:rPr>
      </w:pPr>
      <w:r w:rsidRPr="00AE59BA">
        <w:rPr>
          <w:rFonts w:ascii="Times New Roman" w:hAnsi="Times New Roman"/>
          <w:sz w:val="21"/>
          <w:szCs w:val="21"/>
        </w:rPr>
        <w:t>As penalidades serão registradas no cadastro da contratada, quando for o caso.</w:t>
      </w:r>
    </w:p>
    <w:p w:rsidR="00DC1985" w:rsidRPr="00AE59BA" w:rsidRDefault="00DC1985" w:rsidP="00DC1985">
      <w:pPr>
        <w:ind w:firstLine="1701"/>
        <w:jc w:val="both"/>
        <w:rPr>
          <w:rFonts w:ascii="Times New Roman" w:hAnsi="Times New Roman"/>
          <w:b/>
          <w:sz w:val="21"/>
          <w:szCs w:val="21"/>
        </w:rPr>
      </w:pPr>
    </w:p>
    <w:p w:rsidR="00DC1985" w:rsidRPr="00AE59BA" w:rsidRDefault="00DC1985" w:rsidP="00DC1985">
      <w:pPr>
        <w:ind w:firstLine="1701"/>
        <w:jc w:val="both"/>
        <w:rPr>
          <w:rFonts w:ascii="Times New Roman" w:hAnsi="Times New Roman"/>
          <w:sz w:val="21"/>
          <w:szCs w:val="21"/>
        </w:rPr>
      </w:pPr>
      <w:r w:rsidRPr="00AE59BA">
        <w:rPr>
          <w:rFonts w:ascii="Times New Roman" w:hAnsi="Times New Roman"/>
          <w:sz w:val="21"/>
          <w:szCs w:val="21"/>
        </w:rPr>
        <w:lastRenderedPageBreak/>
        <w:t>Nenhum pagamento será efetuado pela Administração enquanto pendente de liquidação qualquer obrigação financeira que for imposta ao fornecedor em virtude de penalidade ou inadimplência contratual.</w:t>
      </w:r>
    </w:p>
    <w:p w:rsidR="00DC1985" w:rsidRPr="00AE59BA" w:rsidRDefault="00DC1985" w:rsidP="00DC1985">
      <w:pPr>
        <w:ind w:firstLine="1701"/>
        <w:jc w:val="both"/>
        <w:rPr>
          <w:rFonts w:ascii="Times New Roman" w:hAnsi="Times New Roman"/>
          <w:sz w:val="21"/>
          <w:szCs w:val="21"/>
        </w:rPr>
      </w:pPr>
      <w:r w:rsidRPr="00AE59BA">
        <w:rPr>
          <w:rFonts w:ascii="Times New Roman" w:hAnsi="Times New Roman"/>
          <w:sz w:val="21"/>
          <w:szCs w:val="21"/>
        </w:rPr>
        <w:t>Serão aplicadas, subsidiariamente as penalidades descritas nos artigos 77, 78, 79, 80, 86, 87, da Lei nº. 8.666/93.</w:t>
      </w:r>
    </w:p>
    <w:p w:rsidR="00DC1985" w:rsidRPr="00AE59BA" w:rsidRDefault="00DC1985" w:rsidP="00DC1985">
      <w:pPr>
        <w:tabs>
          <w:tab w:val="left" w:pos="4253"/>
        </w:tabs>
        <w:rPr>
          <w:rFonts w:ascii="Times New Roman" w:hAnsi="Times New Roman"/>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NONA: DA RESCISÃO</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Este contrato poderá ser rescindido:</w:t>
      </w:r>
    </w:p>
    <w:p w:rsidR="00DC1985" w:rsidRPr="00AE59BA" w:rsidRDefault="00DC1985" w:rsidP="00DC1985">
      <w:pPr>
        <w:tabs>
          <w:tab w:val="left" w:pos="2160"/>
          <w:tab w:val="left" w:pos="4253"/>
        </w:tabs>
        <w:ind w:firstLine="1800"/>
        <w:jc w:val="both"/>
        <w:rPr>
          <w:rFonts w:ascii="Times New Roman" w:hAnsi="Times New Roman"/>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a) por ato unilateral do</w:t>
      </w:r>
      <w:r w:rsidRPr="00AE59BA">
        <w:rPr>
          <w:rFonts w:ascii="Times New Roman" w:hAnsi="Times New Roman"/>
          <w:b/>
          <w:sz w:val="21"/>
          <w:szCs w:val="21"/>
        </w:rPr>
        <w:t xml:space="preserve"> CONTRATANTE</w:t>
      </w:r>
      <w:r w:rsidRPr="00AE59BA">
        <w:rPr>
          <w:rFonts w:ascii="Times New Roman" w:hAnsi="Times New Roman"/>
          <w:sz w:val="21"/>
          <w:szCs w:val="21"/>
        </w:rPr>
        <w:t>, nas hipóteses dos incisos I a XII, XVII e XVIII, do art. 78, da Lei n° 8.666/93;</w:t>
      </w:r>
    </w:p>
    <w:p w:rsidR="00DC1985" w:rsidRPr="00AE59BA" w:rsidRDefault="00DC1985" w:rsidP="00DC1985">
      <w:pPr>
        <w:tabs>
          <w:tab w:val="left" w:pos="2160"/>
          <w:tab w:val="left" w:pos="4253"/>
        </w:tabs>
        <w:ind w:firstLine="1800"/>
        <w:jc w:val="both"/>
        <w:rPr>
          <w:rFonts w:ascii="Times New Roman" w:hAnsi="Times New Roman"/>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 xml:space="preserve">b) amigavelmente, por acordo entre as partes, reduzido a termo no processo de licitação, desde que conveniente para o </w:t>
      </w:r>
      <w:r w:rsidRPr="00AE59BA">
        <w:rPr>
          <w:rFonts w:ascii="Times New Roman" w:hAnsi="Times New Roman"/>
          <w:b/>
          <w:sz w:val="21"/>
          <w:szCs w:val="21"/>
        </w:rPr>
        <w:t>CONTRATANTE;</w:t>
      </w:r>
    </w:p>
    <w:p w:rsidR="00DC1985" w:rsidRPr="00AE59BA" w:rsidRDefault="00DC1985" w:rsidP="00DC1985">
      <w:pPr>
        <w:tabs>
          <w:tab w:val="left" w:pos="2160"/>
          <w:tab w:val="left" w:pos="4253"/>
        </w:tabs>
        <w:ind w:firstLine="1800"/>
        <w:jc w:val="both"/>
        <w:rPr>
          <w:rFonts w:ascii="Times New Roman" w:hAnsi="Times New Roman"/>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c) judicialmente, nos termos da legislação.</w:t>
      </w:r>
    </w:p>
    <w:p w:rsidR="00DC1985" w:rsidRPr="00AE59BA" w:rsidRDefault="00DC1985" w:rsidP="00DC1985">
      <w:pPr>
        <w:tabs>
          <w:tab w:val="left" w:pos="2160"/>
          <w:tab w:val="left" w:pos="4253"/>
        </w:tabs>
        <w:ind w:firstLine="1800"/>
        <w:jc w:val="both"/>
        <w:rPr>
          <w:rFonts w:ascii="Times New Roman" w:hAnsi="Times New Roman"/>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A rescisão de que trata a alínea ‘a’ desta cláusula, acarreta as seguintes conseqüências, sem prejuízo das sanções previstas neste contrato:</w:t>
      </w:r>
    </w:p>
    <w:p w:rsidR="00DC1985" w:rsidRPr="00AE59BA" w:rsidRDefault="00DC1985" w:rsidP="00DC1985">
      <w:pPr>
        <w:tabs>
          <w:tab w:val="left" w:pos="2160"/>
          <w:tab w:val="left" w:pos="4253"/>
        </w:tabs>
        <w:ind w:firstLine="1800"/>
        <w:jc w:val="both"/>
        <w:rPr>
          <w:rFonts w:ascii="Times New Roman" w:hAnsi="Times New Roman"/>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 xml:space="preserve">a) execução da garantia contratual, para ressarcimento do </w:t>
      </w:r>
      <w:r w:rsidRPr="00AE59BA">
        <w:rPr>
          <w:rFonts w:ascii="Times New Roman" w:hAnsi="Times New Roman"/>
          <w:b/>
          <w:sz w:val="21"/>
          <w:szCs w:val="21"/>
        </w:rPr>
        <w:t>CONTRATANTE</w:t>
      </w:r>
      <w:r w:rsidRPr="00AE59BA">
        <w:rPr>
          <w:rFonts w:ascii="Times New Roman" w:hAnsi="Times New Roman"/>
          <w:sz w:val="21"/>
          <w:szCs w:val="21"/>
        </w:rPr>
        <w:t xml:space="preserve"> e dos valores das multas e indenizações a ele devidos;</w:t>
      </w:r>
    </w:p>
    <w:p w:rsidR="00DC1985" w:rsidRPr="00AE59BA" w:rsidRDefault="00DC1985" w:rsidP="00DC1985">
      <w:pPr>
        <w:tabs>
          <w:tab w:val="left" w:pos="2160"/>
          <w:tab w:val="left" w:pos="4253"/>
        </w:tabs>
        <w:ind w:firstLine="1800"/>
        <w:jc w:val="both"/>
        <w:rPr>
          <w:rFonts w:ascii="Times New Roman" w:hAnsi="Times New Roman"/>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 xml:space="preserve">b) retenção dos créditos do contrato, se existentes, até o limite dos prejuízos causados ao </w:t>
      </w:r>
      <w:r w:rsidRPr="00AE59BA">
        <w:rPr>
          <w:rFonts w:ascii="Times New Roman" w:hAnsi="Times New Roman"/>
          <w:b/>
          <w:sz w:val="21"/>
          <w:szCs w:val="21"/>
        </w:rPr>
        <w:t>CONTRATANTE</w:t>
      </w:r>
      <w:r w:rsidRPr="00AE59BA">
        <w:rPr>
          <w:rFonts w:ascii="Times New Roman" w:hAnsi="Times New Roman"/>
          <w:sz w:val="21"/>
          <w:szCs w:val="21"/>
        </w:rPr>
        <w:t>.</w:t>
      </w:r>
    </w:p>
    <w:p w:rsidR="00DC1985" w:rsidRPr="00AE59BA" w:rsidRDefault="00DC1985" w:rsidP="00DC1985">
      <w:pPr>
        <w:tabs>
          <w:tab w:val="left" w:pos="2160"/>
          <w:tab w:val="left" w:pos="4253"/>
        </w:tabs>
        <w:jc w:val="center"/>
        <w:rPr>
          <w:rFonts w:ascii="Times New Roman" w:hAnsi="Times New Roman"/>
          <w:b/>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DÉCIMA: DA INEXECUÇÃO DO CONTRATO</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DC1985">
      <w:pPr>
        <w:pStyle w:val="Corpodetexto"/>
        <w:tabs>
          <w:tab w:val="left" w:pos="2160"/>
        </w:tabs>
        <w:spacing w:before="0" w:line="240" w:lineRule="auto"/>
        <w:ind w:firstLine="1701"/>
        <w:rPr>
          <w:rFonts w:ascii="Times New Roman" w:hAnsi="Times New Roman"/>
          <w:b w:val="0"/>
          <w:sz w:val="21"/>
          <w:szCs w:val="21"/>
        </w:rPr>
      </w:pPr>
      <w:r w:rsidRPr="00AE59BA">
        <w:rPr>
          <w:rFonts w:ascii="Times New Roman" w:hAnsi="Times New Roman"/>
          <w:b w:val="0"/>
          <w:sz w:val="21"/>
          <w:szCs w:val="21"/>
        </w:rPr>
        <w:t xml:space="preserve">A </w:t>
      </w:r>
      <w:r w:rsidRPr="00AE59BA">
        <w:rPr>
          <w:rFonts w:ascii="Times New Roman" w:hAnsi="Times New Roman"/>
          <w:sz w:val="21"/>
          <w:szCs w:val="21"/>
        </w:rPr>
        <w:t>CONTRATADA</w:t>
      </w:r>
      <w:r w:rsidRPr="00AE59BA">
        <w:rPr>
          <w:rFonts w:ascii="Times New Roman" w:hAnsi="Times New Roman"/>
          <w:b w:val="0"/>
          <w:sz w:val="21"/>
          <w:szCs w:val="21"/>
        </w:rPr>
        <w:t xml:space="preserve"> reconhece os direitos do </w:t>
      </w:r>
      <w:r w:rsidRPr="00AE59BA">
        <w:rPr>
          <w:rFonts w:ascii="Times New Roman" w:hAnsi="Times New Roman"/>
          <w:sz w:val="21"/>
          <w:szCs w:val="21"/>
        </w:rPr>
        <w:t>CONTRATANTE</w:t>
      </w:r>
      <w:r w:rsidRPr="00AE59BA">
        <w:rPr>
          <w:rFonts w:ascii="Times New Roman" w:hAnsi="Times New Roman"/>
          <w:b w:val="0"/>
          <w:sz w:val="21"/>
          <w:szCs w:val="21"/>
        </w:rPr>
        <w:t xml:space="preserve"> no caso de inexecução total ou parcial do contrato que venham a ensejar a sua rescisão, conforme art. 77, da Lei n° 8.666/93.</w:t>
      </w:r>
    </w:p>
    <w:p w:rsidR="00DC1985" w:rsidRPr="00AE59BA" w:rsidRDefault="00DC1985" w:rsidP="00DC1985">
      <w:pPr>
        <w:pStyle w:val="Corpodetexto"/>
        <w:tabs>
          <w:tab w:val="left" w:pos="1418"/>
        </w:tabs>
        <w:spacing w:before="0" w:line="240" w:lineRule="auto"/>
        <w:rPr>
          <w:rFonts w:ascii="Times New Roman" w:hAnsi="Times New Roman"/>
          <w:b w:val="0"/>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DÉCIMA PRIMEIRA: DA VINCULAÇÃO</w:t>
      </w:r>
    </w:p>
    <w:p w:rsidR="00DC1985" w:rsidRPr="00AE59BA" w:rsidRDefault="00DC1985" w:rsidP="00DC1985">
      <w:pPr>
        <w:pStyle w:val="Corpodetexto"/>
        <w:tabs>
          <w:tab w:val="left" w:pos="1418"/>
        </w:tabs>
        <w:spacing w:before="0" w:line="240" w:lineRule="auto"/>
        <w:rPr>
          <w:rFonts w:ascii="Times New Roman" w:hAnsi="Times New Roman"/>
          <w:sz w:val="21"/>
          <w:szCs w:val="21"/>
        </w:rPr>
      </w:pPr>
      <w:r w:rsidRPr="00AE59BA">
        <w:rPr>
          <w:rFonts w:ascii="Times New Roman" w:hAnsi="Times New Roman"/>
          <w:sz w:val="21"/>
          <w:szCs w:val="21"/>
        </w:rPr>
        <w:tab/>
      </w:r>
    </w:p>
    <w:p w:rsidR="00DC1985" w:rsidRPr="00AE59BA" w:rsidRDefault="00DC1985" w:rsidP="00DC1985">
      <w:pPr>
        <w:pStyle w:val="Corpodetexto"/>
        <w:tabs>
          <w:tab w:val="left" w:pos="1418"/>
        </w:tabs>
        <w:spacing w:before="0" w:line="240" w:lineRule="auto"/>
        <w:ind w:firstLine="1701"/>
        <w:rPr>
          <w:rFonts w:ascii="Times New Roman" w:hAnsi="Times New Roman"/>
          <w:b w:val="0"/>
          <w:sz w:val="21"/>
          <w:szCs w:val="21"/>
        </w:rPr>
      </w:pPr>
      <w:r w:rsidRPr="00AE59BA">
        <w:rPr>
          <w:rFonts w:ascii="Times New Roman" w:hAnsi="Times New Roman"/>
          <w:b w:val="0"/>
          <w:sz w:val="21"/>
          <w:szCs w:val="21"/>
        </w:rPr>
        <w:t>O presente contrato está vinculado ao Edital Pregão Presencial N° 0</w:t>
      </w:r>
      <w:r w:rsidR="00BB52E9">
        <w:rPr>
          <w:rFonts w:ascii="Times New Roman" w:hAnsi="Times New Roman"/>
          <w:b w:val="0"/>
          <w:sz w:val="21"/>
          <w:szCs w:val="21"/>
        </w:rPr>
        <w:t>2</w:t>
      </w:r>
      <w:r w:rsidR="00655AC5">
        <w:rPr>
          <w:rFonts w:ascii="Times New Roman" w:hAnsi="Times New Roman"/>
          <w:b w:val="0"/>
          <w:sz w:val="21"/>
          <w:szCs w:val="21"/>
        </w:rPr>
        <w:t>6</w:t>
      </w:r>
      <w:r w:rsidRPr="00AE59BA">
        <w:rPr>
          <w:rFonts w:ascii="Times New Roman" w:hAnsi="Times New Roman"/>
          <w:b w:val="0"/>
          <w:sz w:val="21"/>
          <w:szCs w:val="21"/>
        </w:rPr>
        <w:t>/201</w:t>
      </w:r>
      <w:r w:rsidR="000F53E8">
        <w:rPr>
          <w:rFonts w:ascii="Times New Roman" w:hAnsi="Times New Roman"/>
          <w:b w:val="0"/>
          <w:sz w:val="21"/>
          <w:szCs w:val="21"/>
        </w:rPr>
        <w:t>6</w:t>
      </w:r>
      <w:r w:rsidRPr="00AE59BA">
        <w:rPr>
          <w:rFonts w:ascii="Times New Roman" w:hAnsi="Times New Roman"/>
          <w:b w:val="0"/>
          <w:sz w:val="21"/>
          <w:szCs w:val="21"/>
        </w:rPr>
        <w:t>, à proposta do vencedor e à Lei n° 8.666/93.</w:t>
      </w:r>
    </w:p>
    <w:p w:rsidR="00DC1985" w:rsidRPr="00AE59BA" w:rsidRDefault="00DC1985" w:rsidP="00DC1985">
      <w:pPr>
        <w:tabs>
          <w:tab w:val="left" w:pos="4253"/>
        </w:tabs>
        <w:jc w:val="center"/>
        <w:rPr>
          <w:rFonts w:ascii="Times New Roman" w:hAnsi="Times New Roman"/>
          <w:b/>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DÉCIMA SEGUNDA: DAS OMISSÕES</w:t>
      </w:r>
    </w:p>
    <w:p w:rsidR="00DC1985" w:rsidRPr="00AE59BA" w:rsidRDefault="00DC1985" w:rsidP="00DC1985">
      <w:pPr>
        <w:tabs>
          <w:tab w:val="left" w:pos="4253"/>
        </w:tabs>
        <w:rPr>
          <w:rFonts w:ascii="Times New Roman" w:hAnsi="Times New Roman"/>
          <w:sz w:val="21"/>
          <w:szCs w:val="21"/>
        </w:rPr>
      </w:pPr>
    </w:p>
    <w:p w:rsidR="00DC1985" w:rsidRPr="00AE59BA" w:rsidRDefault="00DC1985" w:rsidP="00DC1985">
      <w:pPr>
        <w:pStyle w:val="Corpodetexto"/>
        <w:tabs>
          <w:tab w:val="left" w:pos="2160"/>
        </w:tabs>
        <w:spacing w:before="0" w:line="240" w:lineRule="auto"/>
        <w:ind w:firstLine="1701"/>
        <w:rPr>
          <w:rFonts w:ascii="Times New Roman" w:hAnsi="Times New Roman"/>
          <w:b w:val="0"/>
          <w:sz w:val="21"/>
          <w:szCs w:val="21"/>
        </w:rPr>
      </w:pPr>
      <w:r w:rsidRPr="00AE59BA">
        <w:rPr>
          <w:rFonts w:ascii="Times New Roman" w:hAnsi="Times New Roman"/>
          <w:b w:val="0"/>
          <w:sz w:val="21"/>
          <w:szCs w:val="21"/>
        </w:rPr>
        <w:t>Este contrato rege-se pela Lei n° 8.666/93, inclusive em suas omissões.</w:t>
      </w:r>
    </w:p>
    <w:p w:rsidR="00DC1985" w:rsidRPr="00AE59BA" w:rsidRDefault="00DC1985" w:rsidP="00DC1985">
      <w:pPr>
        <w:pStyle w:val="Corpodetexto"/>
        <w:spacing w:before="0" w:line="240" w:lineRule="auto"/>
        <w:rPr>
          <w:rFonts w:ascii="Times New Roman" w:hAnsi="Times New Roman"/>
          <w:b w:val="0"/>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DÉCIMA TERCEIRA: DO RECEBIMENTO DO OBJETO</w:t>
      </w:r>
    </w:p>
    <w:p w:rsidR="00DC1985" w:rsidRPr="00AE59BA" w:rsidRDefault="00DC1985" w:rsidP="00DC1985">
      <w:pPr>
        <w:tabs>
          <w:tab w:val="left" w:pos="4253"/>
        </w:tabs>
        <w:rPr>
          <w:rFonts w:ascii="Times New Roman" w:hAnsi="Times New Roman"/>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O objeto do presente contrato se estiver de acordo com as especificações do edital, será recebido:</w:t>
      </w:r>
    </w:p>
    <w:p w:rsidR="00DC1985" w:rsidRPr="00AE59BA" w:rsidRDefault="00DC1985" w:rsidP="00DC1985">
      <w:pPr>
        <w:tabs>
          <w:tab w:val="left" w:pos="2160"/>
          <w:tab w:val="left" w:pos="4253"/>
        </w:tabs>
        <w:ind w:firstLine="1800"/>
        <w:jc w:val="both"/>
        <w:rPr>
          <w:rFonts w:ascii="Times New Roman" w:hAnsi="Times New Roman"/>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 xml:space="preserve">a) provisoriamente, para efeito de posterior verificação da conformidade do material com a especificação; </w:t>
      </w:r>
    </w:p>
    <w:p w:rsidR="00DC1985" w:rsidRPr="00AE59BA" w:rsidRDefault="00DC1985" w:rsidP="00DC1985">
      <w:pPr>
        <w:tabs>
          <w:tab w:val="left" w:pos="2160"/>
          <w:tab w:val="left" w:pos="4253"/>
        </w:tabs>
        <w:jc w:val="both"/>
        <w:rPr>
          <w:rFonts w:ascii="Times New Roman" w:hAnsi="Times New Roman"/>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b) definitivamente, após a verificação da qualidade e conseqüente aceitação.</w:t>
      </w:r>
    </w:p>
    <w:p w:rsidR="00DC1985" w:rsidRPr="00AE59BA" w:rsidRDefault="00DC1985" w:rsidP="00DC1985">
      <w:pPr>
        <w:tabs>
          <w:tab w:val="left" w:pos="4253"/>
        </w:tabs>
        <w:jc w:val="center"/>
        <w:rPr>
          <w:rFonts w:ascii="Times New Roman" w:hAnsi="Times New Roman"/>
          <w:b/>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DÉCIMA QUARTA: DA GESTÃO DO CONTRATO</w:t>
      </w:r>
    </w:p>
    <w:p w:rsidR="00DC1985" w:rsidRPr="00AE59BA" w:rsidRDefault="00DC1985" w:rsidP="00DC1985">
      <w:pPr>
        <w:tabs>
          <w:tab w:val="left" w:pos="4253"/>
        </w:tabs>
        <w:rPr>
          <w:rFonts w:ascii="Times New Roman" w:hAnsi="Times New Roman"/>
          <w:b/>
          <w:sz w:val="21"/>
          <w:szCs w:val="21"/>
        </w:rPr>
      </w:pPr>
    </w:p>
    <w:p w:rsidR="00EC6BC1" w:rsidRPr="00AE59BA" w:rsidRDefault="00EC6BC1" w:rsidP="00EC6BC1">
      <w:pPr>
        <w:tabs>
          <w:tab w:val="left" w:pos="1843"/>
        </w:tabs>
        <w:ind w:firstLine="1701"/>
        <w:jc w:val="both"/>
        <w:rPr>
          <w:rFonts w:ascii="Times New Roman" w:hAnsi="Times New Roman"/>
          <w:sz w:val="21"/>
          <w:szCs w:val="21"/>
        </w:rPr>
      </w:pPr>
      <w:r w:rsidRPr="00AE59BA">
        <w:rPr>
          <w:rFonts w:ascii="Times New Roman" w:hAnsi="Times New Roman"/>
          <w:sz w:val="21"/>
          <w:szCs w:val="21"/>
        </w:rPr>
        <w:t xml:space="preserve">Nos termos do art. 67, da Lei nº 8666/93, </w:t>
      </w:r>
      <w:r w:rsidR="00B31DE0">
        <w:rPr>
          <w:rFonts w:ascii="Times New Roman" w:hAnsi="Times New Roman"/>
          <w:sz w:val="21"/>
          <w:szCs w:val="21"/>
        </w:rPr>
        <w:t>fica designado como</w:t>
      </w:r>
      <w:r w:rsidRPr="00AE59BA">
        <w:rPr>
          <w:rFonts w:ascii="Times New Roman" w:hAnsi="Times New Roman"/>
          <w:sz w:val="21"/>
          <w:szCs w:val="21"/>
        </w:rPr>
        <w:t xml:space="preserve"> Gestor do contrato</w:t>
      </w:r>
      <w:r w:rsidR="0021680E">
        <w:rPr>
          <w:rFonts w:ascii="Times New Roman" w:hAnsi="Times New Roman"/>
          <w:sz w:val="21"/>
          <w:szCs w:val="21"/>
        </w:rPr>
        <w:t xml:space="preserve"> </w:t>
      </w:r>
      <w:r w:rsidR="00655AC5">
        <w:rPr>
          <w:rFonts w:ascii="Times New Roman" w:hAnsi="Times New Roman"/>
          <w:sz w:val="21"/>
          <w:szCs w:val="21"/>
        </w:rPr>
        <w:t>a</w:t>
      </w:r>
      <w:r w:rsidR="0021680E">
        <w:rPr>
          <w:rFonts w:ascii="Times New Roman" w:hAnsi="Times New Roman"/>
          <w:sz w:val="21"/>
          <w:szCs w:val="21"/>
        </w:rPr>
        <w:t xml:space="preserve"> </w:t>
      </w:r>
      <w:r w:rsidR="00BB52E9">
        <w:rPr>
          <w:rFonts w:ascii="Times New Roman" w:hAnsi="Times New Roman"/>
          <w:sz w:val="21"/>
          <w:szCs w:val="21"/>
        </w:rPr>
        <w:t>Secretári</w:t>
      </w:r>
      <w:r w:rsidR="00655AC5">
        <w:rPr>
          <w:rFonts w:ascii="Times New Roman" w:hAnsi="Times New Roman"/>
          <w:sz w:val="21"/>
          <w:szCs w:val="21"/>
        </w:rPr>
        <w:t>a</w:t>
      </w:r>
      <w:r w:rsidR="00BB52E9">
        <w:rPr>
          <w:rFonts w:ascii="Times New Roman" w:hAnsi="Times New Roman"/>
          <w:sz w:val="21"/>
          <w:szCs w:val="21"/>
        </w:rPr>
        <w:t xml:space="preserve"> Municipal de </w:t>
      </w:r>
      <w:r w:rsidR="00655AC5">
        <w:rPr>
          <w:rFonts w:ascii="Times New Roman" w:hAnsi="Times New Roman"/>
          <w:sz w:val="21"/>
          <w:szCs w:val="21"/>
        </w:rPr>
        <w:t>Assistência Social</w:t>
      </w:r>
      <w:r w:rsidRPr="00AE59BA">
        <w:rPr>
          <w:rFonts w:ascii="Times New Roman" w:hAnsi="Times New Roman"/>
          <w:sz w:val="21"/>
          <w:szCs w:val="21"/>
        </w:rPr>
        <w:t xml:space="preserve"> e fica de</w:t>
      </w:r>
      <w:r w:rsidR="007D7FAA">
        <w:rPr>
          <w:rFonts w:ascii="Times New Roman" w:hAnsi="Times New Roman"/>
          <w:sz w:val="21"/>
          <w:szCs w:val="21"/>
        </w:rPr>
        <w:t>signado como Fiscal do Contrato o Servidor Otomar da Rosa</w:t>
      </w:r>
      <w:r w:rsidRPr="00AE59BA">
        <w:rPr>
          <w:rFonts w:ascii="Times New Roman" w:hAnsi="Times New Roman"/>
          <w:sz w:val="21"/>
          <w:szCs w:val="21"/>
        </w:rPr>
        <w:t>.</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DÉCIMA QUINTA: DO FORO</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As partes elegem o Foro da Comarca de Porto Xavier para dirimir quaisquer dúvidas oriundas do presente contrato.</w:t>
      </w:r>
    </w:p>
    <w:p w:rsidR="00DC1985" w:rsidRPr="00AE59BA" w:rsidRDefault="00DC1985" w:rsidP="00DC1985">
      <w:pPr>
        <w:tabs>
          <w:tab w:val="left" w:pos="2160"/>
          <w:tab w:val="left" w:pos="4253"/>
        </w:tabs>
        <w:ind w:firstLine="1800"/>
        <w:jc w:val="both"/>
        <w:rPr>
          <w:rFonts w:ascii="Times New Roman" w:hAnsi="Times New Roman"/>
          <w:sz w:val="21"/>
          <w:szCs w:val="21"/>
        </w:rPr>
      </w:pPr>
    </w:p>
    <w:p w:rsidR="00DC1985" w:rsidRDefault="00DC1985" w:rsidP="00DC1985">
      <w:pPr>
        <w:pStyle w:val="Corpodetexto"/>
        <w:tabs>
          <w:tab w:val="left" w:pos="2160"/>
        </w:tabs>
        <w:spacing w:before="0" w:line="240" w:lineRule="auto"/>
        <w:ind w:firstLine="1701"/>
        <w:rPr>
          <w:rFonts w:ascii="Times New Roman" w:hAnsi="Times New Roman"/>
          <w:b w:val="0"/>
          <w:sz w:val="21"/>
          <w:szCs w:val="21"/>
        </w:rPr>
      </w:pPr>
      <w:r w:rsidRPr="00AE59BA">
        <w:rPr>
          <w:rFonts w:ascii="Times New Roman" w:hAnsi="Times New Roman"/>
          <w:b w:val="0"/>
          <w:sz w:val="21"/>
          <w:szCs w:val="21"/>
        </w:rPr>
        <w:t>E, por estarem justos e contratados, firmam o presente instrumento em 03 (três) vias de igual teor e forma, na presença das testemunhas instrumentais, abaixo firmadas.</w:t>
      </w:r>
    </w:p>
    <w:p w:rsidR="00FE6755" w:rsidRDefault="00FE6755" w:rsidP="00DC1985">
      <w:pPr>
        <w:pStyle w:val="Corpodetexto"/>
        <w:tabs>
          <w:tab w:val="left" w:pos="2160"/>
        </w:tabs>
        <w:spacing w:before="0" w:line="240" w:lineRule="auto"/>
        <w:ind w:firstLine="1701"/>
        <w:rPr>
          <w:rFonts w:ascii="Times New Roman" w:hAnsi="Times New Roman"/>
          <w:b w:val="0"/>
          <w:sz w:val="21"/>
          <w:szCs w:val="21"/>
        </w:rPr>
      </w:pPr>
    </w:p>
    <w:p w:rsidR="00DC1985" w:rsidRPr="00AE59BA" w:rsidRDefault="00DC1985" w:rsidP="00DC1985">
      <w:pPr>
        <w:tabs>
          <w:tab w:val="left" w:pos="4253"/>
        </w:tabs>
        <w:jc w:val="both"/>
        <w:rPr>
          <w:rFonts w:ascii="Times New Roman" w:hAnsi="Times New Roman"/>
          <w:sz w:val="21"/>
          <w:szCs w:val="21"/>
        </w:rPr>
      </w:pPr>
    </w:p>
    <w:p w:rsidR="00DC1985" w:rsidRPr="00AE59BA" w:rsidRDefault="00DC1985" w:rsidP="00DC1985">
      <w:pPr>
        <w:tabs>
          <w:tab w:val="left" w:pos="4253"/>
        </w:tabs>
        <w:ind w:firstLine="1701"/>
        <w:jc w:val="both"/>
        <w:rPr>
          <w:rFonts w:ascii="Times New Roman" w:hAnsi="Times New Roman"/>
          <w:sz w:val="21"/>
          <w:szCs w:val="21"/>
        </w:rPr>
      </w:pPr>
      <w:r w:rsidRPr="00AE59BA">
        <w:rPr>
          <w:rFonts w:ascii="Times New Roman" w:hAnsi="Times New Roman"/>
          <w:sz w:val="21"/>
          <w:szCs w:val="21"/>
        </w:rPr>
        <w:t xml:space="preserve">Porto Xavier, </w:t>
      </w:r>
      <w:r w:rsidR="001518D3">
        <w:rPr>
          <w:rFonts w:ascii="Times New Roman" w:hAnsi="Times New Roman"/>
          <w:sz w:val="21"/>
          <w:szCs w:val="21"/>
        </w:rPr>
        <w:t>14</w:t>
      </w:r>
      <w:r w:rsidRPr="00AE59BA">
        <w:rPr>
          <w:rFonts w:ascii="Times New Roman" w:hAnsi="Times New Roman"/>
          <w:sz w:val="21"/>
          <w:szCs w:val="21"/>
        </w:rPr>
        <w:t xml:space="preserve"> de </w:t>
      </w:r>
      <w:r w:rsidR="001518D3">
        <w:rPr>
          <w:rFonts w:ascii="Times New Roman" w:hAnsi="Times New Roman"/>
          <w:sz w:val="21"/>
          <w:szCs w:val="21"/>
        </w:rPr>
        <w:t>julho</w:t>
      </w:r>
      <w:r w:rsidRPr="00AE59BA">
        <w:rPr>
          <w:rFonts w:ascii="Times New Roman" w:hAnsi="Times New Roman"/>
          <w:sz w:val="21"/>
          <w:szCs w:val="21"/>
        </w:rPr>
        <w:t xml:space="preserve"> de 201</w:t>
      </w:r>
      <w:r w:rsidR="000F53E8">
        <w:rPr>
          <w:rFonts w:ascii="Times New Roman" w:hAnsi="Times New Roman"/>
          <w:sz w:val="21"/>
          <w:szCs w:val="21"/>
        </w:rPr>
        <w:t>6</w:t>
      </w:r>
      <w:r w:rsidRPr="00AE59BA">
        <w:rPr>
          <w:rFonts w:ascii="Times New Roman" w:hAnsi="Times New Roman"/>
          <w:sz w:val="21"/>
          <w:szCs w:val="21"/>
        </w:rPr>
        <w:t>.</w:t>
      </w:r>
    </w:p>
    <w:p w:rsidR="00DC1985" w:rsidRDefault="00DC1985" w:rsidP="00DC1985">
      <w:pPr>
        <w:tabs>
          <w:tab w:val="left" w:pos="4253"/>
        </w:tabs>
        <w:jc w:val="both"/>
        <w:rPr>
          <w:rFonts w:ascii="Times New Roman" w:hAnsi="Times New Roman"/>
          <w:sz w:val="21"/>
          <w:szCs w:val="21"/>
        </w:rPr>
      </w:pPr>
    </w:p>
    <w:p w:rsidR="00FE6755" w:rsidRDefault="00FE6755" w:rsidP="00DC1985">
      <w:pPr>
        <w:tabs>
          <w:tab w:val="left" w:pos="4253"/>
        </w:tabs>
        <w:jc w:val="both"/>
        <w:rPr>
          <w:rFonts w:ascii="Times New Roman" w:hAnsi="Times New Roman"/>
          <w:sz w:val="21"/>
          <w:szCs w:val="21"/>
        </w:rPr>
      </w:pPr>
    </w:p>
    <w:p w:rsidR="00FE6755" w:rsidRPr="00AE59BA" w:rsidRDefault="00FE6755" w:rsidP="00DC1985">
      <w:pPr>
        <w:tabs>
          <w:tab w:val="left" w:pos="4253"/>
        </w:tabs>
        <w:jc w:val="both"/>
        <w:rPr>
          <w:rFonts w:ascii="Times New Roman" w:hAnsi="Times New Roman"/>
          <w:sz w:val="21"/>
          <w:szCs w:val="21"/>
        </w:rPr>
      </w:pPr>
      <w:r>
        <w:rPr>
          <w:rFonts w:ascii="Times New Roman" w:hAnsi="Times New Roman"/>
          <w:sz w:val="21"/>
          <w:szCs w:val="21"/>
        </w:rPr>
        <w:t xml:space="preserve"> </w:t>
      </w:r>
    </w:p>
    <w:p w:rsidR="00FE6755" w:rsidRPr="00417EBA" w:rsidRDefault="00FE6755" w:rsidP="00FE6755">
      <w:pPr>
        <w:tabs>
          <w:tab w:val="left" w:pos="4253"/>
        </w:tabs>
        <w:jc w:val="both"/>
        <w:rPr>
          <w:rFonts w:ascii="Times New Roman" w:hAnsi="Times New Roman"/>
          <w:b/>
          <w:sz w:val="21"/>
          <w:szCs w:val="21"/>
        </w:rPr>
      </w:pPr>
      <w:r>
        <w:rPr>
          <w:rFonts w:ascii="Times New Roman" w:hAnsi="Times New Roman"/>
          <w:b/>
          <w:sz w:val="21"/>
          <w:szCs w:val="21"/>
        </w:rPr>
        <w:t xml:space="preserve">          PAULO SOMMER</w:t>
      </w:r>
      <w:r>
        <w:rPr>
          <w:rFonts w:ascii="Times New Roman" w:hAnsi="Times New Roman"/>
          <w:b/>
          <w:sz w:val="21"/>
          <w:szCs w:val="21"/>
        </w:rPr>
        <w:tab/>
      </w:r>
      <w:r>
        <w:rPr>
          <w:rFonts w:ascii="Times New Roman" w:hAnsi="Times New Roman"/>
          <w:b/>
          <w:sz w:val="21"/>
          <w:szCs w:val="21"/>
        </w:rPr>
        <w:tab/>
      </w:r>
      <w:r>
        <w:rPr>
          <w:rFonts w:ascii="Times New Roman" w:hAnsi="Times New Roman"/>
          <w:b/>
          <w:sz w:val="21"/>
          <w:szCs w:val="21"/>
        </w:rPr>
        <w:tab/>
      </w:r>
      <w:r w:rsidR="00AD6BAC">
        <w:rPr>
          <w:rFonts w:ascii="Times New Roman" w:hAnsi="Times New Roman"/>
          <w:b/>
          <w:sz w:val="21"/>
          <w:szCs w:val="21"/>
        </w:rPr>
        <w:t>NATHAN TORRES LUIZE</w:t>
      </w:r>
    </w:p>
    <w:p w:rsidR="00FE6755" w:rsidRDefault="00FE6755" w:rsidP="00FE6755">
      <w:pPr>
        <w:tabs>
          <w:tab w:val="left" w:pos="4253"/>
        </w:tabs>
        <w:jc w:val="both"/>
        <w:rPr>
          <w:rFonts w:ascii="Times New Roman" w:hAnsi="Times New Roman"/>
          <w:sz w:val="21"/>
          <w:szCs w:val="21"/>
        </w:rPr>
      </w:pPr>
      <w:r>
        <w:rPr>
          <w:rFonts w:ascii="Times New Roman" w:hAnsi="Times New Roman"/>
          <w:sz w:val="21"/>
          <w:szCs w:val="21"/>
        </w:rPr>
        <w:t xml:space="preserve">                 </w:t>
      </w:r>
      <w:r w:rsidRPr="00CF6D74">
        <w:rPr>
          <w:rFonts w:ascii="Times New Roman" w:hAnsi="Times New Roman"/>
          <w:sz w:val="21"/>
          <w:szCs w:val="21"/>
        </w:rPr>
        <w:t>Contratante</w:t>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t xml:space="preserve">         Contratada</w:t>
      </w:r>
    </w:p>
    <w:p w:rsidR="00FE6755" w:rsidRDefault="00FE6755" w:rsidP="00FE6755">
      <w:pPr>
        <w:tabs>
          <w:tab w:val="left" w:pos="4253"/>
        </w:tabs>
        <w:jc w:val="both"/>
        <w:rPr>
          <w:rFonts w:ascii="Times New Roman" w:hAnsi="Times New Roman"/>
          <w:sz w:val="21"/>
          <w:szCs w:val="21"/>
        </w:rPr>
      </w:pPr>
      <w:r w:rsidRPr="00CF6D74">
        <w:rPr>
          <w:rFonts w:ascii="Times New Roman" w:hAnsi="Times New Roman"/>
          <w:sz w:val="21"/>
          <w:szCs w:val="21"/>
        </w:rPr>
        <w:tab/>
      </w:r>
    </w:p>
    <w:p w:rsidR="00FE6755" w:rsidRDefault="00FE6755" w:rsidP="00FE6755">
      <w:pPr>
        <w:tabs>
          <w:tab w:val="left" w:pos="4253"/>
        </w:tabs>
        <w:jc w:val="both"/>
        <w:rPr>
          <w:rFonts w:ascii="Times New Roman" w:hAnsi="Times New Roman"/>
          <w:sz w:val="21"/>
          <w:szCs w:val="21"/>
        </w:rPr>
      </w:pPr>
      <w:r w:rsidRPr="00CF6D74">
        <w:rPr>
          <w:rFonts w:ascii="Times New Roman" w:hAnsi="Times New Roman"/>
          <w:sz w:val="21"/>
          <w:szCs w:val="21"/>
        </w:rPr>
        <w:tab/>
        <w:t xml:space="preserve">     </w:t>
      </w:r>
      <w:r>
        <w:rPr>
          <w:rFonts w:ascii="Times New Roman" w:hAnsi="Times New Roman"/>
          <w:sz w:val="21"/>
          <w:szCs w:val="21"/>
        </w:rPr>
        <w:t xml:space="preserve">       </w:t>
      </w:r>
      <w:r w:rsidRPr="00CF6D74">
        <w:rPr>
          <w:rFonts w:ascii="Times New Roman" w:hAnsi="Times New Roman"/>
          <w:sz w:val="21"/>
          <w:szCs w:val="21"/>
        </w:rPr>
        <w:t xml:space="preserve">                </w:t>
      </w:r>
    </w:p>
    <w:p w:rsidR="00FE6755" w:rsidRDefault="00FE6755" w:rsidP="00FE6755">
      <w:pPr>
        <w:tabs>
          <w:tab w:val="left" w:pos="4253"/>
        </w:tabs>
        <w:jc w:val="both"/>
        <w:rPr>
          <w:rFonts w:ascii="Times New Roman" w:hAnsi="Times New Roman"/>
          <w:sz w:val="21"/>
          <w:szCs w:val="21"/>
        </w:rPr>
      </w:pPr>
      <w:r>
        <w:rPr>
          <w:rFonts w:ascii="Times New Roman" w:hAnsi="Times New Roman"/>
          <w:sz w:val="21"/>
          <w:szCs w:val="21"/>
        </w:rPr>
        <w:t xml:space="preserve">_______________________________                                                               </w:t>
      </w:r>
    </w:p>
    <w:p w:rsidR="00FE6755" w:rsidRDefault="00FE6755" w:rsidP="00FE6755">
      <w:pPr>
        <w:tabs>
          <w:tab w:val="left" w:pos="4253"/>
        </w:tabs>
        <w:jc w:val="both"/>
        <w:rPr>
          <w:rFonts w:ascii="Times New Roman" w:hAnsi="Times New Roman"/>
          <w:sz w:val="21"/>
          <w:szCs w:val="21"/>
        </w:rPr>
      </w:pPr>
      <w:r>
        <w:rPr>
          <w:rFonts w:ascii="Times New Roman" w:hAnsi="Times New Roman"/>
          <w:sz w:val="21"/>
          <w:szCs w:val="21"/>
        </w:rPr>
        <w:t>Gestor Contrato</w:t>
      </w:r>
    </w:p>
    <w:p w:rsidR="00FE6755" w:rsidRDefault="00FE6755" w:rsidP="00FE6755">
      <w:pPr>
        <w:tabs>
          <w:tab w:val="left" w:pos="4253"/>
        </w:tabs>
        <w:jc w:val="both"/>
        <w:rPr>
          <w:rFonts w:ascii="Times New Roman" w:hAnsi="Times New Roman"/>
          <w:sz w:val="21"/>
          <w:szCs w:val="21"/>
        </w:rPr>
      </w:pPr>
    </w:p>
    <w:p w:rsidR="00FE6755" w:rsidRDefault="00FE6755" w:rsidP="00FE6755">
      <w:pPr>
        <w:tabs>
          <w:tab w:val="left" w:pos="4253"/>
        </w:tabs>
        <w:jc w:val="both"/>
        <w:rPr>
          <w:rFonts w:ascii="Times New Roman" w:hAnsi="Times New Roman"/>
          <w:sz w:val="21"/>
          <w:szCs w:val="21"/>
        </w:rPr>
      </w:pPr>
      <w:r>
        <w:rPr>
          <w:rFonts w:ascii="Times New Roman" w:hAnsi="Times New Roman"/>
          <w:sz w:val="21"/>
          <w:szCs w:val="21"/>
        </w:rPr>
        <w:t xml:space="preserve">                                   </w:t>
      </w:r>
    </w:p>
    <w:p w:rsidR="00FE6755" w:rsidRDefault="00FE6755" w:rsidP="00FE6755">
      <w:pPr>
        <w:tabs>
          <w:tab w:val="left" w:pos="4253"/>
        </w:tabs>
        <w:jc w:val="both"/>
        <w:rPr>
          <w:rFonts w:ascii="Times New Roman" w:hAnsi="Times New Roman"/>
          <w:sz w:val="21"/>
          <w:szCs w:val="21"/>
        </w:rPr>
      </w:pPr>
      <w:r>
        <w:rPr>
          <w:rFonts w:ascii="Times New Roman" w:hAnsi="Times New Roman"/>
          <w:sz w:val="21"/>
          <w:szCs w:val="21"/>
        </w:rPr>
        <w:t>________________________________</w:t>
      </w:r>
    </w:p>
    <w:p w:rsidR="00FE6755" w:rsidRDefault="00FE6755" w:rsidP="00FE6755">
      <w:pPr>
        <w:tabs>
          <w:tab w:val="left" w:pos="4253"/>
        </w:tabs>
        <w:jc w:val="both"/>
        <w:rPr>
          <w:rFonts w:ascii="Times New Roman" w:hAnsi="Times New Roman"/>
          <w:sz w:val="21"/>
          <w:szCs w:val="21"/>
        </w:rPr>
      </w:pPr>
      <w:r>
        <w:rPr>
          <w:rFonts w:ascii="Times New Roman" w:hAnsi="Times New Roman"/>
          <w:sz w:val="21"/>
          <w:szCs w:val="21"/>
        </w:rPr>
        <w:t>Fiscal do Contrato</w:t>
      </w:r>
    </w:p>
    <w:p w:rsidR="00FE6755" w:rsidRDefault="00FE6755" w:rsidP="00FE6755">
      <w:pPr>
        <w:tabs>
          <w:tab w:val="left" w:pos="4253"/>
        </w:tabs>
        <w:jc w:val="both"/>
        <w:rPr>
          <w:rFonts w:ascii="Times New Roman" w:hAnsi="Times New Roman"/>
          <w:sz w:val="21"/>
          <w:szCs w:val="21"/>
        </w:rPr>
      </w:pPr>
    </w:p>
    <w:p w:rsidR="00FE6755" w:rsidRPr="00CF6D74" w:rsidRDefault="00FE6755" w:rsidP="00FE6755">
      <w:pPr>
        <w:tabs>
          <w:tab w:val="left" w:pos="4253"/>
        </w:tabs>
        <w:jc w:val="both"/>
        <w:rPr>
          <w:rFonts w:ascii="Times New Roman" w:hAnsi="Times New Roman"/>
          <w:sz w:val="21"/>
          <w:szCs w:val="21"/>
        </w:rPr>
      </w:pPr>
    </w:p>
    <w:p w:rsidR="00FE6755" w:rsidRPr="00CF6D74" w:rsidRDefault="00FE6755" w:rsidP="00FE6755">
      <w:pPr>
        <w:tabs>
          <w:tab w:val="left" w:pos="4253"/>
        </w:tabs>
        <w:jc w:val="both"/>
        <w:rPr>
          <w:rFonts w:ascii="Times New Roman" w:hAnsi="Times New Roman"/>
          <w:sz w:val="21"/>
          <w:szCs w:val="21"/>
        </w:rPr>
      </w:pPr>
      <w:r w:rsidRPr="00CF6D74">
        <w:rPr>
          <w:rFonts w:ascii="Times New Roman" w:hAnsi="Times New Roman"/>
          <w:sz w:val="21"/>
          <w:szCs w:val="21"/>
        </w:rPr>
        <w:t>TESTEMUNHAS:</w:t>
      </w:r>
    </w:p>
    <w:p w:rsidR="00FE6755" w:rsidRDefault="00FE6755" w:rsidP="00FE6755">
      <w:pPr>
        <w:tabs>
          <w:tab w:val="left" w:pos="4253"/>
        </w:tabs>
        <w:jc w:val="both"/>
        <w:rPr>
          <w:rFonts w:ascii="Times New Roman" w:hAnsi="Times New Roman"/>
          <w:sz w:val="21"/>
          <w:szCs w:val="21"/>
        </w:rPr>
      </w:pPr>
    </w:p>
    <w:p w:rsidR="00FE6755" w:rsidRPr="00CF6D74" w:rsidRDefault="00FE6755" w:rsidP="00FE6755">
      <w:pPr>
        <w:tabs>
          <w:tab w:val="left" w:pos="4253"/>
        </w:tabs>
        <w:jc w:val="both"/>
        <w:rPr>
          <w:rFonts w:ascii="Times New Roman" w:hAnsi="Times New Roman"/>
          <w:sz w:val="21"/>
          <w:szCs w:val="21"/>
        </w:rPr>
      </w:pPr>
      <w:r w:rsidRPr="00CF6D74">
        <w:rPr>
          <w:rFonts w:ascii="Times New Roman" w:hAnsi="Times New Roman"/>
          <w:sz w:val="21"/>
          <w:szCs w:val="21"/>
        </w:rPr>
        <w:t>_______________________________</w:t>
      </w:r>
    </w:p>
    <w:p w:rsidR="00FE6755" w:rsidRDefault="00FE6755" w:rsidP="00FE6755">
      <w:pPr>
        <w:tabs>
          <w:tab w:val="left" w:pos="4253"/>
        </w:tabs>
        <w:jc w:val="both"/>
        <w:rPr>
          <w:rFonts w:ascii="Times New Roman" w:hAnsi="Times New Roman"/>
          <w:sz w:val="21"/>
          <w:szCs w:val="21"/>
        </w:rPr>
      </w:pPr>
    </w:p>
    <w:p w:rsidR="00FE6755" w:rsidRDefault="00FE6755" w:rsidP="00FE6755">
      <w:pPr>
        <w:tabs>
          <w:tab w:val="left" w:pos="4253"/>
        </w:tabs>
        <w:jc w:val="both"/>
        <w:rPr>
          <w:rFonts w:ascii="Times New Roman" w:hAnsi="Times New Roman"/>
          <w:sz w:val="21"/>
          <w:szCs w:val="21"/>
        </w:rPr>
      </w:pPr>
      <w:r w:rsidRPr="00CF6D74">
        <w:rPr>
          <w:rFonts w:ascii="Times New Roman" w:hAnsi="Times New Roman"/>
          <w:sz w:val="21"/>
          <w:szCs w:val="21"/>
        </w:rPr>
        <w:t>_______________________________</w:t>
      </w:r>
    </w:p>
    <w:p w:rsidR="00DC1985" w:rsidRPr="00AE59BA" w:rsidRDefault="00DC1985" w:rsidP="00DC1985">
      <w:pPr>
        <w:tabs>
          <w:tab w:val="left" w:pos="4253"/>
        </w:tabs>
        <w:jc w:val="both"/>
        <w:rPr>
          <w:rFonts w:ascii="Times New Roman" w:hAnsi="Times New Roman"/>
          <w:b/>
          <w:sz w:val="21"/>
          <w:szCs w:val="21"/>
        </w:rPr>
      </w:pPr>
    </w:p>
    <w:p w:rsidR="00DC1985" w:rsidRPr="00AE59BA" w:rsidRDefault="00DC1985" w:rsidP="00DC1985">
      <w:pPr>
        <w:tabs>
          <w:tab w:val="left" w:pos="4253"/>
        </w:tabs>
        <w:jc w:val="center"/>
        <w:rPr>
          <w:rFonts w:ascii="Times New Roman" w:hAnsi="Times New Roman"/>
          <w:b/>
          <w:sz w:val="21"/>
          <w:szCs w:val="21"/>
        </w:rPr>
      </w:pPr>
    </w:p>
    <w:sectPr w:rsidR="00DC1985" w:rsidRPr="00AE59BA" w:rsidSect="008F7AA6">
      <w:headerReference w:type="default" r:id="rId8"/>
      <w:footerReference w:type="default" r:id="rId9"/>
      <w:pgSz w:w="11907" w:h="16840" w:code="9"/>
      <w:pgMar w:top="2552" w:right="567" w:bottom="1701"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102" w:rsidRDefault="001B4102" w:rsidP="00BC6CBC">
      <w:r>
        <w:separator/>
      </w:r>
    </w:p>
  </w:endnote>
  <w:endnote w:type="continuationSeparator" w:id="1">
    <w:p w:rsidR="001B4102" w:rsidRDefault="001B4102" w:rsidP="00BC6C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871" w:rsidRDefault="005D3871" w:rsidP="0041071A">
    <w:pPr>
      <w:pStyle w:val="Rodap"/>
      <w:rPr>
        <w:snapToGrid w:val="0"/>
        <w:sz w:val="16"/>
      </w:rPr>
    </w:pPr>
  </w:p>
  <w:p w:rsidR="005D3871" w:rsidRDefault="005D387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102" w:rsidRDefault="001B4102" w:rsidP="00BC6CBC">
      <w:r>
        <w:separator/>
      </w:r>
    </w:p>
  </w:footnote>
  <w:footnote w:type="continuationSeparator" w:id="1">
    <w:p w:rsidR="001B4102" w:rsidRDefault="001B4102" w:rsidP="00BC6C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871" w:rsidRPr="009E7CD1" w:rsidRDefault="005D3871" w:rsidP="0041071A">
    <w:pPr>
      <w:jc w:val="center"/>
      <w:rPr>
        <w:rFonts w:ascii="Arial Narrow" w:eastAsia="MS Mincho" w:hAnsi="Arial Narrow"/>
        <w:i/>
        <w:lang w:eastAsia="ja-JP"/>
      </w:rPr>
    </w:pPr>
  </w:p>
  <w:p w:rsidR="005D3871" w:rsidRDefault="005D387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856E3"/>
    <w:multiLevelType w:val="hybridMultilevel"/>
    <w:tmpl w:val="BAFC0B24"/>
    <w:lvl w:ilvl="0" w:tplc="40FA30FC">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1C3558C8"/>
    <w:multiLevelType w:val="hybridMultilevel"/>
    <w:tmpl w:val="69BE1DD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277A363B"/>
    <w:multiLevelType w:val="singleLevel"/>
    <w:tmpl w:val="0416000F"/>
    <w:lvl w:ilvl="0">
      <w:start w:val="1"/>
      <w:numFmt w:val="decimal"/>
      <w:lvlText w:val="%1."/>
      <w:lvlJc w:val="left"/>
      <w:pPr>
        <w:tabs>
          <w:tab w:val="num" w:pos="360"/>
        </w:tabs>
        <w:ind w:left="360" w:hanging="360"/>
      </w:pPr>
    </w:lvl>
  </w:abstractNum>
  <w:abstractNum w:abstractNumId="3">
    <w:nsid w:val="6FD34452"/>
    <w:multiLevelType w:val="hybridMultilevel"/>
    <w:tmpl w:val="E2406668"/>
    <w:lvl w:ilvl="0" w:tplc="FFFFFFFF">
      <w:start w:val="1"/>
      <w:numFmt w:val="lowerLetter"/>
      <w:lvlText w:val="%1)"/>
      <w:lvlJc w:val="left"/>
      <w:pPr>
        <w:tabs>
          <w:tab w:val="num" w:pos="1778"/>
        </w:tabs>
        <w:ind w:left="1778" w:hanging="360"/>
      </w:pPr>
      <w:rPr>
        <w:rFonts w:hint="default"/>
      </w:rPr>
    </w:lvl>
    <w:lvl w:ilvl="1" w:tplc="FFFFFFFF" w:tentative="1">
      <w:start w:val="1"/>
      <w:numFmt w:val="lowerLetter"/>
      <w:lvlText w:val="%2."/>
      <w:lvlJc w:val="left"/>
      <w:pPr>
        <w:tabs>
          <w:tab w:val="num" w:pos="2498"/>
        </w:tabs>
        <w:ind w:left="2498" w:hanging="360"/>
      </w:pPr>
    </w:lvl>
    <w:lvl w:ilvl="2" w:tplc="FFFFFFFF" w:tentative="1">
      <w:start w:val="1"/>
      <w:numFmt w:val="lowerRoman"/>
      <w:lvlText w:val="%3."/>
      <w:lvlJc w:val="right"/>
      <w:pPr>
        <w:tabs>
          <w:tab w:val="num" w:pos="3218"/>
        </w:tabs>
        <w:ind w:left="3218" w:hanging="180"/>
      </w:pPr>
    </w:lvl>
    <w:lvl w:ilvl="3" w:tplc="FFFFFFFF" w:tentative="1">
      <w:start w:val="1"/>
      <w:numFmt w:val="decimal"/>
      <w:lvlText w:val="%4."/>
      <w:lvlJc w:val="left"/>
      <w:pPr>
        <w:tabs>
          <w:tab w:val="num" w:pos="3938"/>
        </w:tabs>
        <w:ind w:left="3938" w:hanging="360"/>
      </w:pPr>
    </w:lvl>
    <w:lvl w:ilvl="4" w:tplc="FFFFFFFF" w:tentative="1">
      <w:start w:val="1"/>
      <w:numFmt w:val="lowerLetter"/>
      <w:lvlText w:val="%5."/>
      <w:lvlJc w:val="left"/>
      <w:pPr>
        <w:tabs>
          <w:tab w:val="num" w:pos="4658"/>
        </w:tabs>
        <w:ind w:left="4658" w:hanging="360"/>
      </w:pPr>
    </w:lvl>
    <w:lvl w:ilvl="5" w:tplc="FFFFFFFF" w:tentative="1">
      <w:start w:val="1"/>
      <w:numFmt w:val="lowerRoman"/>
      <w:lvlText w:val="%6."/>
      <w:lvlJc w:val="right"/>
      <w:pPr>
        <w:tabs>
          <w:tab w:val="num" w:pos="5378"/>
        </w:tabs>
        <w:ind w:left="5378" w:hanging="180"/>
      </w:pPr>
    </w:lvl>
    <w:lvl w:ilvl="6" w:tplc="FFFFFFFF" w:tentative="1">
      <w:start w:val="1"/>
      <w:numFmt w:val="decimal"/>
      <w:lvlText w:val="%7."/>
      <w:lvlJc w:val="left"/>
      <w:pPr>
        <w:tabs>
          <w:tab w:val="num" w:pos="6098"/>
        </w:tabs>
        <w:ind w:left="6098" w:hanging="360"/>
      </w:pPr>
    </w:lvl>
    <w:lvl w:ilvl="7" w:tplc="FFFFFFFF" w:tentative="1">
      <w:start w:val="1"/>
      <w:numFmt w:val="lowerLetter"/>
      <w:lvlText w:val="%8."/>
      <w:lvlJc w:val="left"/>
      <w:pPr>
        <w:tabs>
          <w:tab w:val="num" w:pos="6818"/>
        </w:tabs>
        <w:ind w:left="6818" w:hanging="360"/>
      </w:pPr>
    </w:lvl>
    <w:lvl w:ilvl="8" w:tplc="FFFFFFFF" w:tentative="1">
      <w:start w:val="1"/>
      <w:numFmt w:val="lowerRoman"/>
      <w:lvlText w:val="%9."/>
      <w:lvlJc w:val="right"/>
      <w:pPr>
        <w:tabs>
          <w:tab w:val="num" w:pos="7538"/>
        </w:tabs>
        <w:ind w:left="7538"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C1985"/>
    <w:rsid w:val="000163C2"/>
    <w:rsid w:val="00017303"/>
    <w:rsid w:val="00023AAE"/>
    <w:rsid w:val="00025FD1"/>
    <w:rsid w:val="00032D8B"/>
    <w:rsid w:val="0003328E"/>
    <w:rsid w:val="00033926"/>
    <w:rsid w:val="000400C1"/>
    <w:rsid w:val="000416DD"/>
    <w:rsid w:val="000439CF"/>
    <w:rsid w:val="000450A6"/>
    <w:rsid w:val="00053C85"/>
    <w:rsid w:val="000658A2"/>
    <w:rsid w:val="00073B1E"/>
    <w:rsid w:val="000764ED"/>
    <w:rsid w:val="0008277B"/>
    <w:rsid w:val="00087089"/>
    <w:rsid w:val="0009313A"/>
    <w:rsid w:val="000B2626"/>
    <w:rsid w:val="000B4D0E"/>
    <w:rsid w:val="000C37D5"/>
    <w:rsid w:val="000C6929"/>
    <w:rsid w:val="000D0F7F"/>
    <w:rsid w:val="000D37C6"/>
    <w:rsid w:val="000E731C"/>
    <w:rsid w:val="000F185C"/>
    <w:rsid w:val="000F2148"/>
    <w:rsid w:val="000F53E8"/>
    <w:rsid w:val="001071F5"/>
    <w:rsid w:val="00122DD8"/>
    <w:rsid w:val="001335B6"/>
    <w:rsid w:val="00136494"/>
    <w:rsid w:val="00140E74"/>
    <w:rsid w:val="00141586"/>
    <w:rsid w:val="00142594"/>
    <w:rsid w:val="00142D6D"/>
    <w:rsid w:val="001437B8"/>
    <w:rsid w:val="00146D02"/>
    <w:rsid w:val="001518D3"/>
    <w:rsid w:val="00163A6C"/>
    <w:rsid w:val="00166DC8"/>
    <w:rsid w:val="0017463D"/>
    <w:rsid w:val="00175BE0"/>
    <w:rsid w:val="001809CD"/>
    <w:rsid w:val="00182EBD"/>
    <w:rsid w:val="00191985"/>
    <w:rsid w:val="001919F7"/>
    <w:rsid w:val="00192571"/>
    <w:rsid w:val="00194765"/>
    <w:rsid w:val="001A3A9E"/>
    <w:rsid w:val="001A44BE"/>
    <w:rsid w:val="001B4102"/>
    <w:rsid w:val="001C2D4E"/>
    <w:rsid w:val="001C5A0D"/>
    <w:rsid w:val="001D4131"/>
    <w:rsid w:val="001D69F3"/>
    <w:rsid w:val="001D7A2D"/>
    <w:rsid w:val="001E0984"/>
    <w:rsid w:val="001E4368"/>
    <w:rsid w:val="001E7A1B"/>
    <w:rsid w:val="001F34FF"/>
    <w:rsid w:val="0021541D"/>
    <w:rsid w:val="0021680E"/>
    <w:rsid w:val="00216AB1"/>
    <w:rsid w:val="00220C1F"/>
    <w:rsid w:val="00220DD6"/>
    <w:rsid w:val="00230313"/>
    <w:rsid w:val="00230D52"/>
    <w:rsid w:val="0024268D"/>
    <w:rsid w:val="002438E8"/>
    <w:rsid w:val="00245173"/>
    <w:rsid w:val="00245F1A"/>
    <w:rsid w:val="00247FC6"/>
    <w:rsid w:val="0025087D"/>
    <w:rsid w:val="002660D9"/>
    <w:rsid w:val="002761C7"/>
    <w:rsid w:val="00284E86"/>
    <w:rsid w:val="002858FC"/>
    <w:rsid w:val="00286137"/>
    <w:rsid w:val="00291A4E"/>
    <w:rsid w:val="00295E14"/>
    <w:rsid w:val="00296542"/>
    <w:rsid w:val="002A23D1"/>
    <w:rsid w:val="002A6F5A"/>
    <w:rsid w:val="002B143C"/>
    <w:rsid w:val="002D3610"/>
    <w:rsid w:val="002E3C81"/>
    <w:rsid w:val="002F7FB9"/>
    <w:rsid w:val="00302669"/>
    <w:rsid w:val="003162AD"/>
    <w:rsid w:val="003210B7"/>
    <w:rsid w:val="003258EE"/>
    <w:rsid w:val="0032636E"/>
    <w:rsid w:val="00333676"/>
    <w:rsid w:val="00340DD6"/>
    <w:rsid w:val="003413A3"/>
    <w:rsid w:val="003505C9"/>
    <w:rsid w:val="00351EE7"/>
    <w:rsid w:val="00354A48"/>
    <w:rsid w:val="003664E7"/>
    <w:rsid w:val="00374DC6"/>
    <w:rsid w:val="00385F96"/>
    <w:rsid w:val="00393077"/>
    <w:rsid w:val="00397013"/>
    <w:rsid w:val="00397BB4"/>
    <w:rsid w:val="003A23CA"/>
    <w:rsid w:val="003A7B37"/>
    <w:rsid w:val="003B4BF1"/>
    <w:rsid w:val="003C78E9"/>
    <w:rsid w:val="003D371B"/>
    <w:rsid w:val="003D3EB9"/>
    <w:rsid w:val="003F1EAF"/>
    <w:rsid w:val="003F473E"/>
    <w:rsid w:val="00400B90"/>
    <w:rsid w:val="004037FA"/>
    <w:rsid w:val="00407E9C"/>
    <w:rsid w:val="0041071A"/>
    <w:rsid w:val="0041593E"/>
    <w:rsid w:val="00422903"/>
    <w:rsid w:val="00445886"/>
    <w:rsid w:val="00452DE6"/>
    <w:rsid w:val="004544EE"/>
    <w:rsid w:val="004574A3"/>
    <w:rsid w:val="0046485E"/>
    <w:rsid w:val="00467031"/>
    <w:rsid w:val="0046731C"/>
    <w:rsid w:val="004718F1"/>
    <w:rsid w:val="00471A79"/>
    <w:rsid w:val="0047423E"/>
    <w:rsid w:val="00474DA3"/>
    <w:rsid w:val="004752D5"/>
    <w:rsid w:val="004807C3"/>
    <w:rsid w:val="00485013"/>
    <w:rsid w:val="00496F2C"/>
    <w:rsid w:val="004A720D"/>
    <w:rsid w:val="004B00C6"/>
    <w:rsid w:val="004B5B39"/>
    <w:rsid w:val="004C3D28"/>
    <w:rsid w:val="004C6F50"/>
    <w:rsid w:val="004D2F1F"/>
    <w:rsid w:val="004E28F5"/>
    <w:rsid w:val="004E5439"/>
    <w:rsid w:val="004E6DE0"/>
    <w:rsid w:val="004E7603"/>
    <w:rsid w:val="00511332"/>
    <w:rsid w:val="00512A3A"/>
    <w:rsid w:val="0051797C"/>
    <w:rsid w:val="00525724"/>
    <w:rsid w:val="005403A1"/>
    <w:rsid w:val="005431A4"/>
    <w:rsid w:val="00550D06"/>
    <w:rsid w:val="00560061"/>
    <w:rsid w:val="005706D4"/>
    <w:rsid w:val="00586E30"/>
    <w:rsid w:val="00592F8B"/>
    <w:rsid w:val="00595CAD"/>
    <w:rsid w:val="005A6469"/>
    <w:rsid w:val="005A6BB5"/>
    <w:rsid w:val="005B2C45"/>
    <w:rsid w:val="005B2EBE"/>
    <w:rsid w:val="005B4CC3"/>
    <w:rsid w:val="005B6A3D"/>
    <w:rsid w:val="005C3DED"/>
    <w:rsid w:val="005D0451"/>
    <w:rsid w:val="005D0592"/>
    <w:rsid w:val="005D3871"/>
    <w:rsid w:val="005D526D"/>
    <w:rsid w:val="005E025E"/>
    <w:rsid w:val="005F4F0C"/>
    <w:rsid w:val="005F5C34"/>
    <w:rsid w:val="0061104C"/>
    <w:rsid w:val="0061208B"/>
    <w:rsid w:val="00615553"/>
    <w:rsid w:val="00633149"/>
    <w:rsid w:val="006459EE"/>
    <w:rsid w:val="00650A0E"/>
    <w:rsid w:val="00655AC5"/>
    <w:rsid w:val="006601F7"/>
    <w:rsid w:val="00674619"/>
    <w:rsid w:val="0067473A"/>
    <w:rsid w:val="00676875"/>
    <w:rsid w:val="00684552"/>
    <w:rsid w:val="0069181B"/>
    <w:rsid w:val="00691B41"/>
    <w:rsid w:val="006A0819"/>
    <w:rsid w:val="006A413E"/>
    <w:rsid w:val="006A49CE"/>
    <w:rsid w:val="006A4A0C"/>
    <w:rsid w:val="006A51EF"/>
    <w:rsid w:val="006B79F9"/>
    <w:rsid w:val="006C3B94"/>
    <w:rsid w:val="006D6BE3"/>
    <w:rsid w:val="006E0302"/>
    <w:rsid w:val="006E1CAD"/>
    <w:rsid w:val="006E4166"/>
    <w:rsid w:val="006E63F3"/>
    <w:rsid w:val="006F30B2"/>
    <w:rsid w:val="006F3936"/>
    <w:rsid w:val="00702058"/>
    <w:rsid w:val="00702079"/>
    <w:rsid w:val="00706370"/>
    <w:rsid w:val="0071519C"/>
    <w:rsid w:val="007167CF"/>
    <w:rsid w:val="00721086"/>
    <w:rsid w:val="00723840"/>
    <w:rsid w:val="007310AE"/>
    <w:rsid w:val="007372F9"/>
    <w:rsid w:val="007467CC"/>
    <w:rsid w:val="00760FBE"/>
    <w:rsid w:val="007635B0"/>
    <w:rsid w:val="0076470D"/>
    <w:rsid w:val="00765212"/>
    <w:rsid w:val="00767622"/>
    <w:rsid w:val="007A378E"/>
    <w:rsid w:val="007A499A"/>
    <w:rsid w:val="007A4CA4"/>
    <w:rsid w:val="007C16BD"/>
    <w:rsid w:val="007C30D4"/>
    <w:rsid w:val="007C35D2"/>
    <w:rsid w:val="007C38C6"/>
    <w:rsid w:val="007C5E33"/>
    <w:rsid w:val="007D764C"/>
    <w:rsid w:val="007D7FAA"/>
    <w:rsid w:val="007E21DE"/>
    <w:rsid w:val="007E49DE"/>
    <w:rsid w:val="007E6DDE"/>
    <w:rsid w:val="007F34C2"/>
    <w:rsid w:val="0080303E"/>
    <w:rsid w:val="00810701"/>
    <w:rsid w:val="008256CF"/>
    <w:rsid w:val="008258FF"/>
    <w:rsid w:val="00834724"/>
    <w:rsid w:val="00837383"/>
    <w:rsid w:val="00837E31"/>
    <w:rsid w:val="008511FC"/>
    <w:rsid w:val="00862EF8"/>
    <w:rsid w:val="008704C7"/>
    <w:rsid w:val="0087542F"/>
    <w:rsid w:val="00882B49"/>
    <w:rsid w:val="00886726"/>
    <w:rsid w:val="00897090"/>
    <w:rsid w:val="008A086C"/>
    <w:rsid w:val="008B1EF2"/>
    <w:rsid w:val="008C4DD2"/>
    <w:rsid w:val="008C725C"/>
    <w:rsid w:val="008D1890"/>
    <w:rsid w:val="008E1D36"/>
    <w:rsid w:val="008F7AA6"/>
    <w:rsid w:val="008F7D67"/>
    <w:rsid w:val="00900E01"/>
    <w:rsid w:val="00902955"/>
    <w:rsid w:val="009056DC"/>
    <w:rsid w:val="00912B10"/>
    <w:rsid w:val="00916927"/>
    <w:rsid w:val="00917D9F"/>
    <w:rsid w:val="00920433"/>
    <w:rsid w:val="0092250F"/>
    <w:rsid w:val="0092346F"/>
    <w:rsid w:val="009244AC"/>
    <w:rsid w:val="00924679"/>
    <w:rsid w:val="0092515B"/>
    <w:rsid w:val="00931495"/>
    <w:rsid w:val="00932B9F"/>
    <w:rsid w:val="0094206D"/>
    <w:rsid w:val="0094630D"/>
    <w:rsid w:val="0095277A"/>
    <w:rsid w:val="009533D9"/>
    <w:rsid w:val="009621A5"/>
    <w:rsid w:val="00965284"/>
    <w:rsid w:val="009820E5"/>
    <w:rsid w:val="00985232"/>
    <w:rsid w:val="0099009D"/>
    <w:rsid w:val="00995A5C"/>
    <w:rsid w:val="009968E6"/>
    <w:rsid w:val="009A1937"/>
    <w:rsid w:val="009A21F3"/>
    <w:rsid w:val="009B349B"/>
    <w:rsid w:val="009B7175"/>
    <w:rsid w:val="009B7CB7"/>
    <w:rsid w:val="009C1AD4"/>
    <w:rsid w:val="009C42E5"/>
    <w:rsid w:val="009D3D28"/>
    <w:rsid w:val="009D3DBE"/>
    <w:rsid w:val="009E414C"/>
    <w:rsid w:val="009E47D9"/>
    <w:rsid w:val="009E695A"/>
    <w:rsid w:val="009F26D0"/>
    <w:rsid w:val="009F454B"/>
    <w:rsid w:val="009F6938"/>
    <w:rsid w:val="00A0098F"/>
    <w:rsid w:val="00A02828"/>
    <w:rsid w:val="00A07652"/>
    <w:rsid w:val="00A126CC"/>
    <w:rsid w:val="00A17F09"/>
    <w:rsid w:val="00A22856"/>
    <w:rsid w:val="00A27F64"/>
    <w:rsid w:val="00A315BE"/>
    <w:rsid w:val="00A32F10"/>
    <w:rsid w:val="00A3496B"/>
    <w:rsid w:val="00A40D90"/>
    <w:rsid w:val="00A4552C"/>
    <w:rsid w:val="00A4753F"/>
    <w:rsid w:val="00A612A0"/>
    <w:rsid w:val="00A62B7F"/>
    <w:rsid w:val="00A6750C"/>
    <w:rsid w:val="00A77217"/>
    <w:rsid w:val="00A876AD"/>
    <w:rsid w:val="00A93E69"/>
    <w:rsid w:val="00A96FF6"/>
    <w:rsid w:val="00AB1599"/>
    <w:rsid w:val="00AB16F5"/>
    <w:rsid w:val="00AB6C92"/>
    <w:rsid w:val="00AB6FFD"/>
    <w:rsid w:val="00AC15BC"/>
    <w:rsid w:val="00AD6BAC"/>
    <w:rsid w:val="00AD6F62"/>
    <w:rsid w:val="00AE59BA"/>
    <w:rsid w:val="00AE6FAD"/>
    <w:rsid w:val="00AE7BE1"/>
    <w:rsid w:val="00AF71DF"/>
    <w:rsid w:val="00AF7F08"/>
    <w:rsid w:val="00B0505B"/>
    <w:rsid w:val="00B056FD"/>
    <w:rsid w:val="00B0587A"/>
    <w:rsid w:val="00B103B7"/>
    <w:rsid w:val="00B15418"/>
    <w:rsid w:val="00B2321D"/>
    <w:rsid w:val="00B2607D"/>
    <w:rsid w:val="00B26651"/>
    <w:rsid w:val="00B31DE0"/>
    <w:rsid w:val="00B41A27"/>
    <w:rsid w:val="00B47A84"/>
    <w:rsid w:val="00B47D9E"/>
    <w:rsid w:val="00B53501"/>
    <w:rsid w:val="00B56A2F"/>
    <w:rsid w:val="00B5776E"/>
    <w:rsid w:val="00B62D62"/>
    <w:rsid w:val="00B63B67"/>
    <w:rsid w:val="00B72B6C"/>
    <w:rsid w:val="00B73740"/>
    <w:rsid w:val="00B741A5"/>
    <w:rsid w:val="00B74D39"/>
    <w:rsid w:val="00B750A7"/>
    <w:rsid w:val="00B751D3"/>
    <w:rsid w:val="00B953A0"/>
    <w:rsid w:val="00B96D5A"/>
    <w:rsid w:val="00BA3341"/>
    <w:rsid w:val="00BB16BB"/>
    <w:rsid w:val="00BB4E98"/>
    <w:rsid w:val="00BB52E9"/>
    <w:rsid w:val="00BB6046"/>
    <w:rsid w:val="00BB76F9"/>
    <w:rsid w:val="00BC4287"/>
    <w:rsid w:val="00BC53CA"/>
    <w:rsid w:val="00BC6CBC"/>
    <w:rsid w:val="00BD12AF"/>
    <w:rsid w:val="00BD34F1"/>
    <w:rsid w:val="00BD6508"/>
    <w:rsid w:val="00BD6E5A"/>
    <w:rsid w:val="00BE14FA"/>
    <w:rsid w:val="00BE1BF6"/>
    <w:rsid w:val="00BE276B"/>
    <w:rsid w:val="00C005A6"/>
    <w:rsid w:val="00C105F2"/>
    <w:rsid w:val="00C20889"/>
    <w:rsid w:val="00C2206E"/>
    <w:rsid w:val="00C236C3"/>
    <w:rsid w:val="00C3145B"/>
    <w:rsid w:val="00C34F94"/>
    <w:rsid w:val="00C566AB"/>
    <w:rsid w:val="00C62D2E"/>
    <w:rsid w:val="00C6775C"/>
    <w:rsid w:val="00C768E2"/>
    <w:rsid w:val="00C77C28"/>
    <w:rsid w:val="00C77E47"/>
    <w:rsid w:val="00C90F4C"/>
    <w:rsid w:val="00C956EC"/>
    <w:rsid w:val="00C95F03"/>
    <w:rsid w:val="00CA0AAE"/>
    <w:rsid w:val="00CA4D46"/>
    <w:rsid w:val="00CB4E3B"/>
    <w:rsid w:val="00CC684A"/>
    <w:rsid w:val="00CD3690"/>
    <w:rsid w:val="00CD7FB3"/>
    <w:rsid w:val="00CE05BC"/>
    <w:rsid w:val="00CE4392"/>
    <w:rsid w:val="00CE4B29"/>
    <w:rsid w:val="00CF1E40"/>
    <w:rsid w:val="00D050E5"/>
    <w:rsid w:val="00D12ACD"/>
    <w:rsid w:val="00D21CB5"/>
    <w:rsid w:val="00D235D4"/>
    <w:rsid w:val="00D23604"/>
    <w:rsid w:val="00D3204D"/>
    <w:rsid w:val="00D34287"/>
    <w:rsid w:val="00D4769E"/>
    <w:rsid w:val="00D6020F"/>
    <w:rsid w:val="00D65702"/>
    <w:rsid w:val="00D65B71"/>
    <w:rsid w:val="00D65BC1"/>
    <w:rsid w:val="00D74DE1"/>
    <w:rsid w:val="00D8109D"/>
    <w:rsid w:val="00D91234"/>
    <w:rsid w:val="00D92BE5"/>
    <w:rsid w:val="00D97488"/>
    <w:rsid w:val="00DA3103"/>
    <w:rsid w:val="00DA72F5"/>
    <w:rsid w:val="00DB3A98"/>
    <w:rsid w:val="00DB6BF9"/>
    <w:rsid w:val="00DB7D83"/>
    <w:rsid w:val="00DC1985"/>
    <w:rsid w:val="00DC345D"/>
    <w:rsid w:val="00DD0938"/>
    <w:rsid w:val="00DE0F71"/>
    <w:rsid w:val="00DE22FB"/>
    <w:rsid w:val="00DE282F"/>
    <w:rsid w:val="00DE4D68"/>
    <w:rsid w:val="00DE59EE"/>
    <w:rsid w:val="00DF3FFC"/>
    <w:rsid w:val="00DF5E98"/>
    <w:rsid w:val="00DF7617"/>
    <w:rsid w:val="00E0121E"/>
    <w:rsid w:val="00E06F84"/>
    <w:rsid w:val="00E125A3"/>
    <w:rsid w:val="00E151F8"/>
    <w:rsid w:val="00E15B61"/>
    <w:rsid w:val="00E223FA"/>
    <w:rsid w:val="00E34FEC"/>
    <w:rsid w:val="00E447BE"/>
    <w:rsid w:val="00E53F6D"/>
    <w:rsid w:val="00E57A51"/>
    <w:rsid w:val="00E6290F"/>
    <w:rsid w:val="00E83A51"/>
    <w:rsid w:val="00E90044"/>
    <w:rsid w:val="00E9638A"/>
    <w:rsid w:val="00EA0475"/>
    <w:rsid w:val="00EA3B5B"/>
    <w:rsid w:val="00EB79C3"/>
    <w:rsid w:val="00EC345A"/>
    <w:rsid w:val="00EC5D71"/>
    <w:rsid w:val="00EC6BC1"/>
    <w:rsid w:val="00ED3E93"/>
    <w:rsid w:val="00ED4684"/>
    <w:rsid w:val="00EF05FA"/>
    <w:rsid w:val="00F13270"/>
    <w:rsid w:val="00F1420D"/>
    <w:rsid w:val="00F2297B"/>
    <w:rsid w:val="00F27153"/>
    <w:rsid w:val="00F317FF"/>
    <w:rsid w:val="00F34108"/>
    <w:rsid w:val="00F35EAD"/>
    <w:rsid w:val="00F423E3"/>
    <w:rsid w:val="00F54866"/>
    <w:rsid w:val="00F54CEF"/>
    <w:rsid w:val="00F62144"/>
    <w:rsid w:val="00F76FAF"/>
    <w:rsid w:val="00F827B8"/>
    <w:rsid w:val="00F87CEB"/>
    <w:rsid w:val="00F90030"/>
    <w:rsid w:val="00F96D6D"/>
    <w:rsid w:val="00FA144C"/>
    <w:rsid w:val="00FB0EAF"/>
    <w:rsid w:val="00FB28C2"/>
    <w:rsid w:val="00FC3B6B"/>
    <w:rsid w:val="00FD0B20"/>
    <w:rsid w:val="00FD1663"/>
    <w:rsid w:val="00FD3E35"/>
    <w:rsid w:val="00FD3F2F"/>
    <w:rsid w:val="00FD52A2"/>
    <w:rsid w:val="00FE3F71"/>
    <w:rsid w:val="00FE5DE9"/>
    <w:rsid w:val="00FE6755"/>
    <w:rsid w:val="00FE6DF0"/>
    <w:rsid w:val="00FF47C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985"/>
    <w:pPr>
      <w:spacing w:after="0" w:line="240" w:lineRule="auto"/>
    </w:pPr>
    <w:rPr>
      <w:rFonts w:ascii="Arial" w:eastAsia="Times New Roman" w:hAnsi="Arial" w:cs="Times New Roman"/>
      <w:szCs w:val="20"/>
      <w:lang w:eastAsia="pt-BR"/>
    </w:rPr>
  </w:style>
  <w:style w:type="paragraph" w:styleId="Ttulo1">
    <w:name w:val="heading 1"/>
    <w:basedOn w:val="Normal"/>
    <w:next w:val="Normal"/>
    <w:link w:val="Ttulo1Char"/>
    <w:qFormat/>
    <w:rsid w:val="00DC1985"/>
    <w:pPr>
      <w:keepNext/>
      <w:spacing w:line="360" w:lineRule="auto"/>
      <w:ind w:left="2124" w:firstLine="708"/>
      <w:outlineLvl w:val="0"/>
    </w:pPr>
    <w:rPr>
      <w:rFonts w:ascii="Times New Roman" w:hAnsi="Times New Roman"/>
      <w:b/>
      <w:bCs/>
      <w:sz w:val="24"/>
      <w:szCs w:val="24"/>
    </w:rPr>
  </w:style>
  <w:style w:type="paragraph" w:styleId="Ttulo2">
    <w:name w:val="heading 2"/>
    <w:basedOn w:val="Normal"/>
    <w:next w:val="Normal"/>
    <w:link w:val="Ttulo2Char"/>
    <w:qFormat/>
    <w:rsid w:val="00DC1985"/>
    <w:pPr>
      <w:keepNext/>
      <w:jc w:val="center"/>
      <w:outlineLvl w:val="1"/>
    </w:pPr>
    <w:rPr>
      <w:b/>
      <w:bCs/>
    </w:rPr>
  </w:style>
  <w:style w:type="paragraph" w:styleId="Ttulo3">
    <w:name w:val="heading 3"/>
    <w:basedOn w:val="Normal"/>
    <w:next w:val="Normal"/>
    <w:link w:val="Ttulo3Char"/>
    <w:qFormat/>
    <w:rsid w:val="00DC1985"/>
    <w:pPr>
      <w:keepNext/>
      <w:jc w:val="both"/>
      <w:outlineLvl w:val="2"/>
    </w:pPr>
    <w:rPr>
      <w:b/>
      <w:bCs/>
    </w:rPr>
  </w:style>
  <w:style w:type="paragraph" w:styleId="Ttulo5">
    <w:name w:val="heading 5"/>
    <w:basedOn w:val="Normal"/>
    <w:next w:val="Normal"/>
    <w:link w:val="Ttulo5Char"/>
    <w:qFormat/>
    <w:rsid w:val="00DC1985"/>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C198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DC1985"/>
    <w:rPr>
      <w:rFonts w:ascii="Arial" w:eastAsia="Times New Roman" w:hAnsi="Arial" w:cs="Times New Roman"/>
      <w:b/>
      <w:bCs/>
      <w:szCs w:val="20"/>
      <w:lang w:eastAsia="pt-BR"/>
    </w:rPr>
  </w:style>
  <w:style w:type="character" w:customStyle="1" w:styleId="Ttulo3Char">
    <w:name w:val="Título 3 Char"/>
    <w:basedOn w:val="Fontepargpadro"/>
    <w:link w:val="Ttulo3"/>
    <w:rsid w:val="00DC1985"/>
    <w:rPr>
      <w:rFonts w:ascii="Arial" w:eastAsia="Times New Roman" w:hAnsi="Arial" w:cs="Times New Roman"/>
      <w:b/>
      <w:bCs/>
      <w:szCs w:val="20"/>
      <w:lang w:eastAsia="pt-BR"/>
    </w:rPr>
  </w:style>
  <w:style w:type="character" w:customStyle="1" w:styleId="Ttulo5Char">
    <w:name w:val="Título 5 Char"/>
    <w:basedOn w:val="Fontepargpadro"/>
    <w:link w:val="Ttulo5"/>
    <w:rsid w:val="00DC1985"/>
    <w:rPr>
      <w:rFonts w:ascii="Arial" w:eastAsia="Times New Roman" w:hAnsi="Arial" w:cs="Times New Roman"/>
      <w:b/>
      <w:bCs/>
      <w:i/>
      <w:iCs/>
      <w:sz w:val="26"/>
      <w:szCs w:val="26"/>
      <w:lang w:eastAsia="pt-BR"/>
    </w:rPr>
  </w:style>
  <w:style w:type="paragraph" w:styleId="Cabealho">
    <w:name w:val="header"/>
    <w:basedOn w:val="Normal"/>
    <w:link w:val="CabealhoChar"/>
    <w:rsid w:val="00DC1985"/>
    <w:pPr>
      <w:tabs>
        <w:tab w:val="center" w:pos="4252"/>
        <w:tab w:val="right" w:pos="8504"/>
      </w:tabs>
    </w:pPr>
  </w:style>
  <w:style w:type="character" w:customStyle="1" w:styleId="CabealhoChar">
    <w:name w:val="Cabeçalho Char"/>
    <w:basedOn w:val="Fontepargpadro"/>
    <w:link w:val="Cabealho"/>
    <w:rsid w:val="00DC1985"/>
    <w:rPr>
      <w:rFonts w:ascii="Arial" w:eastAsia="Times New Roman" w:hAnsi="Arial" w:cs="Times New Roman"/>
      <w:szCs w:val="20"/>
      <w:lang w:eastAsia="pt-BR"/>
    </w:rPr>
  </w:style>
  <w:style w:type="paragraph" w:styleId="Rodap">
    <w:name w:val="footer"/>
    <w:basedOn w:val="Normal"/>
    <w:link w:val="RodapChar"/>
    <w:rsid w:val="00DC1985"/>
    <w:pPr>
      <w:tabs>
        <w:tab w:val="center" w:pos="4252"/>
        <w:tab w:val="right" w:pos="8504"/>
      </w:tabs>
    </w:pPr>
  </w:style>
  <w:style w:type="character" w:customStyle="1" w:styleId="RodapChar">
    <w:name w:val="Rodapé Char"/>
    <w:basedOn w:val="Fontepargpadro"/>
    <w:link w:val="Rodap"/>
    <w:rsid w:val="00DC1985"/>
    <w:rPr>
      <w:rFonts w:ascii="Arial" w:eastAsia="Times New Roman" w:hAnsi="Arial" w:cs="Times New Roman"/>
      <w:szCs w:val="20"/>
      <w:lang w:eastAsia="pt-BR"/>
    </w:rPr>
  </w:style>
  <w:style w:type="paragraph" w:styleId="Textoembloco">
    <w:name w:val="Block Text"/>
    <w:basedOn w:val="Normal"/>
    <w:rsid w:val="00DC1985"/>
    <w:pPr>
      <w:ind w:left="4253" w:right="57" w:firstLine="1134"/>
      <w:jc w:val="both"/>
    </w:pPr>
    <w:rPr>
      <w:i/>
      <w:spacing w:val="14"/>
    </w:rPr>
  </w:style>
  <w:style w:type="paragraph" w:styleId="Corpodetexto">
    <w:name w:val="Body Text"/>
    <w:basedOn w:val="Normal"/>
    <w:link w:val="CorpodetextoChar"/>
    <w:rsid w:val="00DC1985"/>
    <w:pPr>
      <w:spacing w:before="120" w:line="360" w:lineRule="auto"/>
      <w:jc w:val="both"/>
    </w:pPr>
    <w:rPr>
      <w:b/>
      <w:bCs/>
    </w:rPr>
  </w:style>
  <w:style w:type="character" w:customStyle="1" w:styleId="CorpodetextoChar">
    <w:name w:val="Corpo de texto Char"/>
    <w:basedOn w:val="Fontepargpadro"/>
    <w:link w:val="Corpodetexto"/>
    <w:rsid w:val="00DC1985"/>
    <w:rPr>
      <w:rFonts w:ascii="Arial" w:eastAsia="Times New Roman" w:hAnsi="Arial" w:cs="Times New Roman"/>
      <w:b/>
      <w:bCs/>
      <w:szCs w:val="20"/>
      <w:lang w:eastAsia="pt-BR"/>
    </w:rPr>
  </w:style>
  <w:style w:type="paragraph" w:styleId="Recuodecorpodetexto2">
    <w:name w:val="Body Text Indent 2"/>
    <w:basedOn w:val="Normal"/>
    <w:link w:val="Recuodecorpodetexto2Char"/>
    <w:rsid w:val="00DC1985"/>
    <w:pPr>
      <w:spacing w:before="120" w:line="360" w:lineRule="auto"/>
      <w:ind w:firstLine="1418"/>
      <w:jc w:val="both"/>
    </w:pPr>
    <w:rPr>
      <w:b/>
    </w:rPr>
  </w:style>
  <w:style w:type="character" w:customStyle="1" w:styleId="Recuodecorpodetexto2Char">
    <w:name w:val="Recuo de corpo de texto 2 Char"/>
    <w:basedOn w:val="Fontepargpadro"/>
    <w:link w:val="Recuodecorpodetexto2"/>
    <w:rsid w:val="00DC1985"/>
    <w:rPr>
      <w:rFonts w:ascii="Arial" w:eastAsia="Times New Roman" w:hAnsi="Arial" w:cs="Times New Roman"/>
      <w:b/>
      <w:szCs w:val="20"/>
      <w:lang w:eastAsia="pt-BR"/>
    </w:rPr>
  </w:style>
  <w:style w:type="character" w:styleId="Hyperlink">
    <w:name w:val="Hyperlink"/>
    <w:basedOn w:val="Fontepargpadro"/>
    <w:rsid w:val="00DC1985"/>
    <w:rPr>
      <w:color w:val="0000FF"/>
      <w:u w:val="single"/>
    </w:rPr>
  </w:style>
  <w:style w:type="paragraph" w:styleId="Ttulo">
    <w:name w:val="Title"/>
    <w:basedOn w:val="Normal"/>
    <w:link w:val="TtuloChar"/>
    <w:qFormat/>
    <w:rsid w:val="00DC1985"/>
    <w:pPr>
      <w:jc w:val="center"/>
    </w:pPr>
    <w:rPr>
      <w:rFonts w:ascii="Times New Roman" w:hAnsi="Times New Roman"/>
      <w:b/>
      <w:bCs/>
      <w:sz w:val="24"/>
      <w:szCs w:val="24"/>
    </w:rPr>
  </w:style>
  <w:style w:type="character" w:customStyle="1" w:styleId="TtuloChar">
    <w:name w:val="Título Char"/>
    <w:basedOn w:val="Fontepargpadro"/>
    <w:link w:val="Ttulo"/>
    <w:rsid w:val="00DC1985"/>
    <w:rPr>
      <w:rFonts w:ascii="Times New Roman" w:eastAsia="Times New Roman" w:hAnsi="Times New Roman" w:cs="Times New Roman"/>
      <w:b/>
      <w:bCs/>
      <w:sz w:val="24"/>
      <w:szCs w:val="24"/>
      <w:lang w:eastAsia="pt-BR"/>
    </w:rPr>
  </w:style>
  <w:style w:type="paragraph" w:customStyle="1" w:styleId="Padro">
    <w:name w:val="Padrão"/>
    <w:rsid w:val="00DC1985"/>
    <w:pPr>
      <w:widowControl w:val="0"/>
      <w:autoSpaceDE w:val="0"/>
      <w:autoSpaceDN w:val="0"/>
      <w:spacing w:after="0" w:line="240" w:lineRule="auto"/>
      <w:jc w:val="both"/>
    </w:pPr>
    <w:rPr>
      <w:rFonts w:ascii="Times New Roman" w:eastAsia="Times New Roman" w:hAnsi="Times New Roman" w:cs="Times New Roman"/>
      <w:sz w:val="20"/>
      <w:szCs w:val="24"/>
      <w:lang w:val="en-US" w:eastAsia="pt-BR"/>
    </w:rPr>
  </w:style>
  <w:style w:type="paragraph" w:styleId="Corpodetexto3">
    <w:name w:val="Body Text 3"/>
    <w:basedOn w:val="Normal"/>
    <w:link w:val="Corpodetexto3Char"/>
    <w:rsid w:val="00DC1985"/>
    <w:pPr>
      <w:suppressAutoHyphens/>
      <w:spacing w:line="360" w:lineRule="auto"/>
      <w:jc w:val="both"/>
    </w:pPr>
  </w:style>
  <w:style w:type="character" w:customStyle="1" w:styleId="Corpodetexto3Char">
    <w:name w:val="Corpo de texto 3 Char"/>
    <w:basedOn w:val="Fontepargpadro"/>
    <w:link w:val="Corpodetexto3"/>
    <w:rsid w:val="00DC1985"/>
    <w:rPr>
      <w:rFonts w:ascii="Arial" w:eastAsia="Times New Roman" w:hAnsi="Arial" w:cs="Times New Roman"/>
      <w:szCs w:val="20"/>
      <w:lang w:eastAsia="pt-BR"/>
    </w:rPr>
  </w:style>
  <w:style w:type="character" w:styleId="Nmerodepgina">
    <w:name w:val="page number"/>
    <w:basedOn w:val="Fontepargpadro"/>
    <w:rsid w:val="00DC1985"/>
  </w:style>
  <w:style w:type="paragraph" w:styleId="Textodebalo">
    <w:name w:val="Balloon Text"/>
    <w:basedOn w:val="Normal"/>
    <w:link w:val="TextodebaloChar"/>
    <w:semiHidden/>
    <w:rsid w:val="00DC1985"/>
    <w:rPr>
      <w:rFonts w:ascii="Tahoma" w:hAnsi="Tahoma" w:cs="Tahoma"/>
      <w:sz w:val="16"/>
      <w:szCs w:val="16"/>
    </w:rPr>
  </w:style>
  <w:style w:type="character" w:customStyle="1" w:styleId="TextodebaloChar">
    <w:name w:val="Texto de balão Char"/>
    <w:basedOn w:val="Fontepargpadro"/>
    <w:link w:val="Textodebalo"/>
    <w:semiHidden/>
    <w:rsid w:val="00DC1985"/>
    <w:rPr>
      <w:rFonts w:ascii="Tahoma" w:eastAsia="Times New Roman" w:hAnsi="Tahoma" w:cs="Tahoma"/>
      <w:sz w:val="16"/>
      <w:szCs w:val="16"/>
      <w:lang w:eastAsia="pt-BR"/>
    </w:rPr>
  </w:style>
  <w:style w:type="table" w:styleId="Tabelacomgrade">
    <w:name w:val="Table Grid"/>
    <w:basedOn w:val="Tabelanormal"/>
    <w:uiPriority w:val="59"/>
    <w:rsid w:val="00DC198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link w:val="Corpodetexto2Char"/>
    <w:rsid w:val="00DC1985"/>
    <w:pPr>
      <w:spacing w:after="120" w:line="480" w:lineRule="auto"/>
    </w:pPr>
  </w:style>
  <w:style w:type="character" w:customStyle="1" w:styleId="Corpodetexto2Char">
    <w:name w:val="Corpo de texto 2 Char"/>
    <w:basedOn w:val="Fontepargpadro"/>
    <w:link w:val="Corpodetexto2"/>
    <w:rsid w:val="00DC1985"/>
    <w:rPr>
      <w:rFonts w:ascii="Arial" w:eastAsia="Times New Roman" w:hAnsi="Arial" w:cs="Times New Roman"/>
      <w:szCs w:val="20"/>
      <w:lang w:eastAsia="pt-BR"/>
    </w:rPr>
  </w:style>
  <w:style w:type="paragraph" w:styleId="PargrafodaLista">
    <w:name w:val="List Paragraph"/>
    <w:basedOn w:val="Normal"/>
    <w:uiPriority w:val="34"/>
    <w:qFormat/>
    <w:rsid w:val="008258FF"/>
    <w:pPr>
      <w:ind w:left="720"/>
      <w:contextualSpacing/>
    </w:pPr>
  </w:style>
</w:styles>
</file>

<file path=word/webSettings.xml><?xml version="1.0" encoding="utf-8"?>
<w:webSettings xmlns:r="http://schemas.openxmlformats.org/officeDocument/2006/relationships" xmlns:w="http://schemas.openxmlformats.org/wordprocessingml/2006/main">
  <w:divs>
    <w:div w:id="63552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BE99C-090E-494F-BDCB-936D7D766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1913</Words>
  <Characters>10336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Lauro</cp:lastModifiedBy>
  <cp:revision>7</cp:revision>
  <cp:lastPrinted>2013-07-22T12:04:00Z</cp:lastPrinted>
  <dcterms:created xsi:type="dcterms:W3CDTF">2016-07-14T12:38:00Z</dcterms:created>
  <dcterms:modified xsi:type="dcterms:W3CDTF">2016-07-14T12:45:00Z</dcterms:modified>
</cp:coreProperties>
</file>